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06439" w14:textId="4C649A86" w:rsidR="007A7287" w:rsidRPr="00BE2D20" w:rsidRDefault="007A7287" w:rsidP="00453186">
      <w:pPr>
        <w:rPr>
          <w:rFonts w:ascii="Arial" w:hAnsi="Arial" w:cs="Arial"/>
          <w:noProof/>
          <w:lang w:eastAsia="pl-PL"/>
        </w:rPr>
      </w:pPr>
      <w:r w:rsidRPr="00BE2D20">
        <w:rPr>
          <w:rFonts w:ascii="Arial" w:hAnsi="Arial" w:cs="Arial"/>
          <w:noProof/>
          <w:lang w:eastAsia="pl-PL"/>
        </w:rPr>
        <w:softHyphen/>
      </w:r>
      <w:r w:rsidRPr="00BE2D20">
        <w:rPr>
          <w:rFonts w:ascii="Arial" w:hAnsi="Arial" w:cs="Arial"/>
          <w:noProof/>
          <w:lang w:eastAsia="pl-PL"/>
        </w:rPr>
        <w:softHyphen/>
      </w:r>
      <w:r w:rsidRPr="00BE2D20">
        <w:rPr>
          <w:rFonts w:ascii="Arial" w:hAnsi="Arial" w:cs="Arial"/>
          <w:noProof/>
          <w:lang w:eastAsia="pl-PL"/>
        </w:rPr>
        <w:softHyphen/>
      </w:r>
      <w:r w:rsidRPr="00BE2D20">
        <w:rPr>
          <w:rFonts w:ascii="Arial" w:hAnsi="Arial" w:cs="Arial"/>
          <w:noProof/>
          <w:lang w:eastAsia="pl-PL"/>
        </w:rPr>
        <w:softHyphen/>
      </w:r>
    </w:p>
    <w:p w14:paraId="121C58CC" w14:textId="3ED24CEB" w:rsidR="00003BEC" w:rsidRPr="00BE2D20" w:rsidRDefault="00003BEC" w:rsidP="003458CF">
      <w:pPr>
        <w:jc w:val="center"/>
        <w:rPr>
          <w:rFonts w:ascii="Arial" w:hAnsi="Arial" w:cs="Arial"/>
          <w:b/>
          <w:bCs/>
          <w:sz w:val="40"/>
        </w:rPr>
      </w:pPr>
      <w:r w:rsidRPr="00BE2D20">
        <w:rPr>
          <w:rFonts w:ascii="Arial" w:hAnsi="Arial" w:cs="Arial"/>
          <w:b/>
          <w:bCs/>
          <w:sz w:val="40"/>
        </w:rPr>
        <w:t>Umowa</w:t>
      </w:r>
    </w:p>
    <w:p w14:paraId="0F302509" w14:textId="297A53A7" w:rsidR="000019B0" w:rsidRPr="00BE2D20" w:rsidRDefault="00003BEC" w:rsidP="003458CF">
      <w:pPr>
        <w:jc w:val="center"/>
        <w:rPr>
          <w:rFonts w:ascii="Arial" w:hAnsi="Arial" w:cs="Arial"/>
          <w:b/>
          <w:bCs/>
          <w:sz w:val="40"/>
        </w:rPr>
      </w:pPr>
      <w:r w:rsidRPr="00BE2D20">
        <w:rPr>
          <w:rFonts w:ascii="Arial" w:hAnsi="Arial" w:cs="Arial"/>
          <w:b/>
          <w:bCs/>
          <w:sz w:val="40"/>
        </w:rPr>
        <w:t>o przeprowadzenie procesu certyfikacji</w:t>
      </w:r>
    </w:p>
    <w:p w14:paraId="6D8AD051" w14:textId="77777777" w:rsidR="00003BEC" w:rsidRPr="00BE2D20" w:rsidRDefault="00003BEC" w:rsidP="00003BEC">
      <w:pPr>
        <w:ind w:right="425"/>
        <w:rPr>
          <w:rFonts w:ascii="Arial" w:hAnsi="Arial" w:cs="Arial"/>
          <w:b/>
        </w:rPr>
      </w:pPr>
    </w:p>
    <w:p w14:paraId="6B274C0E" w14:textId="5736E2CA" w:rsidR="009F5DF9" w:rsidRPr="00BE2D20" w:rsidRDefault="00003BEC" w:rsidP="00003BEC">
      <w:pPr>
        <w:rPr>
          <w:rFonts w:ascii="Arial" w:hAnsi="Arial" w:cs="Arial"/>
        </w:rPr>
      </w:pPr>
      <w:r w:rsidRPr="00BE2D20">
        <w:rPr>
          <w:rFonts w:ascii="Arial" w:hAnsi="Arial" w:cs="Arial"/>
        </w:rPr>
        <w:t>z</w:t>
      </w:r>
      <w:r w:rsidR="009F5DF9" w:rsidRPr="00BE2D20">
        <w:rPr>
          <w:rFonts w:ascii="Arial" w:hAnsi="Arial" w:cs="Arial"/>
        </w:rPr>
        <w:t>awarta w dniu [</w:t>
      </w:r>
      <w:r w:rsidR="003458CF" w:rsidRPr="00BE2D20">
        <w:rPr>
          <w:rFonts w:ascii="Arial" w:hAnsi="Arial" w:cs="Arial"/>
        </w:rPr>
        <w:t>………………]</w:t>
      </w:r>
    </w:p>
    <w:p w14:paraId="7013F48C" w14:textId="77777777" w:rsidR="009F5DF9" w:rsidRPr="00BE2D20" w:rsidRDefault="00003BEC" w:rsidP="00003BEC">
      <w:pPr>
        <w:rPr>
          <w:rFonts w:ascii="Arial" w:hAnsi="Arial" w:cs="Arial"/>
        </w:rPr>
      </w:pPr>
      <w:r w:rsidRPr="00BE2D20">
        <w:rPr>
          <w:rFonts w:ascii="Arial" w:hAnsi="Arial" w:cs="Arial"/>
        </w:rPr>
        <w:t>między</w:t>
      </w:r>
    </w:p>
    <w:p w14:paraId="460556C1" w14:textId="77777777" w:rsidR="009F5DF9" w:rsidRPr="00BE2D20" w:rsidRDefault="009F5DF9" w:rsidP="00003BEC">
      <w:pPr>
        <w:rPr>
          <w:rFonts w:ascii="Arial" w:hAnsi="Arial" w:cs="Arial"/>
        </w:rPr>
      </w:pPr>
    </w:p>
    <w:p w14:paraId="3BFA85EA" w14:textId="55DDF424" w:rsidR="00003BEC" w:rsidRPr="00BE2D20" w:rsidRDefault="00003BEC" w:rsidP="00003BEC">
      <w:pPr>
        <w:rPr>
          <w:rFonts w:ascii="Arial" w:hAnsi="Arial" w:cs="Arial"/>
        </w:rPr>
      </w:pPr>
      <w:r w:rsidRPr="00BE2D20">
        <w:rPr>
          <w:rFonts w:ascii="Arial" w:hAnsi="Arial" w:cs="Arial"/>
          <w:b/>
        </w:rPr>
        <w:t>Fundacją Standardów Raportowania</w:t>
      </w:r>
      <w:r w:rsidRPr="00BE2D20">
        <w:rPr>
          <w:rFonts w:ascii="Arial" w:hAnsi="Arial" w:cs="Arial"/>
        </w:rPr>
        <w:t>, z siedzibą w Warszawie (kod: 00-029), ul. Nowy Świat 35/5A, wpisaną do rejestru stowarzyszeń Krajowego Rejestru Sądowego prowadzonego przez Sąd Rejonowy dla M. St. Warszawy w Warszawie, XII Wydział Gospodarczy Krajowego Rejestru Sądowego, pod numerem KRS 0000594247, NIP: 5252642189,</w:t>
      </w:r>
    </w:p>
    <w:p w14:paraId="6F850D5C" w14:textId="20DA4873" w:rsidR="00F82184" w:rsidRPr="00BE2D20" w:rsidRDefault="00003BEC" w:rsidP="00003BEC">
      <w:pPr>
        <w:rPr>
          <w:rFonts w:ascii="Arial" w:hAnsi="Arial" w:cs="Arial"/>
        </w:rPr>
      </w:pPr>
      <w:r w:rsidRPr="00BE2D20">
        <w:rPr>
          <w:rFonts w:ascii="Arial" w:hAnsi="Arial" w:cs="Arial"/>
        </w:rPr>
        <w:t xml:space="preserve">reprezentowaną przez </w:t>
      </w:r>
      <w:r w:rsidR="00BE2D20" w:rsidRPr="00BE2D20">
        <w:rPr>
          <w:rFonts w:ascii="Arial" w:hAnsi="Arial" w:cs="Arial"/>
        </w:rPr>
        <w:t>Piotra Biernackiego – Prezesa Zarządu</w:t>
      </w:r>
      <w:r w:rsidRPr="00BE2D20">
        <w:rPr>
          <w:rFonts w:ascii="Arial" w:hAnsi="Arial" w:cs="Arial"/>
        </w:rPr>
        <w:t>, zwaną dalej  „</w:t>
      </w:r>
      <w:r w:rsidRPr="00BE2D20">
        <w:rPr>
          <w:rFonts w:ascii="Arial" w:hAnsi="Arial" w:cs="Arial"/>
          <w:b/>
        </w:rPr>
        <w:t>Fundacją</w:t>
      </w:r>
      <w:r w:rsidRPr="00BE2D20">
        <w:rPr>
          <w:rFonts w:ascii="Arial" w:hAnsi="Arial" w:cs="Arial"/>
        </w:rPr>
        <w:t>” lub „</w:t>
      </w:r>
      <w:r w:rsidRPr="00BE2D20">
        <w:rPr>
          <w:rFonts w:ascii="Arial" w:hAnsi="Arial" w:cs="Arial"/>
          <w:b/>
        </w:rPr>
        <w:t>Zleceniobiorcą</w:t>
      </w:r>
      <w:r w:rsidRPr="00BE2D20">
        <w:rPr>
          <w:rFonts w:ascii="Arial" w:hAnsi="Arial" w:cs="Arial"/>
        </w:rPr>
        <w:t>”</w:t>
      </w:r>
    </w:p>
    <w:p w14:paraId="6875E083" w14:textId="77777777" w:rsidR="00F82184" w:rsidRPr="00BE2D20" w:rsidRDefault="00F82184" w:rsidP="00003BEC">
      <w:pPr>
        <w:rPr>
          <w:rFonts w:ascii="Arial" w:hAnsi="Arial" w:cs="Arial"/>
        </w:rPr>
      </w:pPr>
    </w:p>
    <w:p w14:paraId="0219BA38" w14:textId="03EA5584" w:rsidR="00003BEC" w:rsidRPr="00BE2D20" w:rsidRDefault="00F82184" w:rsidP="00003BEC">
      <w:pPr>
        <w:rPr>
          <w:rFonts w:ascii="Arial" w:hAnsi="Arial" w:cs="Arial"/>
        </w:rPr>
      </w:pPr>
      <w:r w:rsidRPr="00BE2D20">
        <w:rPr>
          <w:rFonts w:ascii="Arial" w:hAnsi="Arial" w:cs="Arial"/>
        </w:rPr>
        <w:t>a</w:t>
      </w:r>
    </w:p>
    <w:p w14:paraId="7A116E64" w14:textId="754ED775" w:rsidR="00003BEC" w:rsidRPr="00BE2D20" w:rsidRDefault="00003BEC" w:rsidP="00003BEC">
      <w:pPr>
        <w:rPr>
          <w:rFonts w:ascii="Arial" w:hAnsi="Arial" w:cs="Arial"/>
        </w:rPr>
      </w:pPr>
    </w:p>
    <w:p w14:paraId="4A5BB6EC" w14:textId="261B75B7" w:rsidR="00F82184" w:rsidRPr="00BE2D20" w:rsidRDefault="009F5DF9" w:rsidP="00F82184">
      <w:pPr>
        <w:rPr>
          <w:rFonts w:ascii="Arial" w:hAnsi="Arial" w:cs="Arial"/>
        </w:rPr>
      </w:pPr>
      <w:r w:rsidRPr="00BE2D20">
        <w:rPr>
          <w:rFonts w:ascii="Arial" w:hAnsi="Arial" w:cs="Arial"/>
        </w:rPr>
        <w:t xml:space="preserve">……………… </w:t>
      </w:r>
      <w:r w:rsidR="00F82184" w:rsidRPr="00BE2D20">
        <w:rPr>
          <w:rFonts w:ascii="Arial" w:hAnsi="Arial" w:cs="Arial"/>
        </w:rPr>
        <w:t xml:space="preserve">(nazwa spółki) z siedzibą w </w:t>
      </w:r>
      <w:r w:rsidRPr="00BE2D20">
        <w:rPr>
          <w:rFonts w:ascii="Arial" w:hAnsi="Arial" w:cs="Arial"/>
        </w:rPr>
        <w:t xml:space="preserve">……………… (miejscowość), ………………  </w:t>
      </w:r>
      <w:r w:rsidR="00F82184" w:rsidRPr="00BE2D20">
        <w:rPr>
          <w:rFonts w:ascii="Arial" w:hAnsi="Arial" w:cs="Arial"/>
        </w:rPr>
        <w:t>(kod pocztowy), ul.</w:t>
      </w:r>
      <w:r w:rsidRPr="00BE2D20">
        <w:rPr>
          <w:rFonts w:ascii="Arial" w:hAnsi="Arial" w:cs="Arial"/>
        </w:rPr>
        <w:t xml:space="preserve"> ……………… (ulica i numer budynku), wpisaną</w:t>
      </w:r>
      <w:r w:rsidR="00F82184" w:rsidRPr="00BE2D20">
        <w:rPr>
          <w:rFonts w:ascii="Arial" w:hAnsi="Arial" w:cs="Arial"/>
        </w:rPr>
        <w:t xml:space="preserve"> do Krajowego Rejestru Sądowego prowadzonego przez Sąd Rejonowy dla </w:t>
      </w:r>
      <w:r w:rsidRPr="00BE2D20">
        <w:rPr>
          <w:rFonts w:ascii="Arial" w:hAnsi="Arial" w:cs="Arial"/>
        </w:rPr>
        <w:t>………………</w:t>
      </w:r>
      <w:r w:rsidR="00F82184" w:rsidRPr="00BE2D20">
        <w:rPr>
          <w:rFonts w:ascii="Arial" w:hAnsi="Arial" w:cs="Arial"/>
        </w:rPr>
        <w:t xml:space="preserve"> w </w:t>
      </w:r>
      <w:r w:rsidRPr="00BE2D20">
        <w:rPr>
          <w:rFonts w:ascii="Arial" w:hAnsi="Arial" w:cs="Arial"/>
        </w:rPr>
        <w:t xml:space="preserve">……………… (miasto), …… </w:t>
      </w:r>
      <w:r w:rsidR="00F82184" w:rsidRPr="00BE2D20">
        <w:rPr>
          <w:rFonts w:ascii="Arial" w:hAnsi="Arial" w:cs="Arial"/>
        </w:rPr>
        <w:t xml:space="preserve">Wydział Gospodarczy Krajowego Rejestru Sądowego, pod numerem KRS </w:t>
      </w:r>
      <w:r w:rsidRPr="00BE2D20">
        <w:rPr>
          <w:rFonts w:ascii="Arial" w:hAnsi="Arial" w:cs="Arial"/>
        </w:rPr>
        <w:t>………………</w:t>
      </w:r>
      <w:r w:rsidR="00F82184" w:rsidRPr="00BE2D20">
        <w:rPr>
          <w:rFonts w:ascii="Arial" w:hAnsi="Arial" w:cs="Arial"/>
        </w:rPr>
        <w:t>, NIP:</w:t>
      </w:r>
      <w:r w:rsidRPr="00BE2D20">
        <w:rPr>
          <w:rFonts w:ascii="Arial" w:hAnsi="Arial" w:cs="Arial"/>
        </w:rPr>
        <w:t xml:space="preserve"> ………………</w:t>
      </w:r>
      <w:r w:rsidR="00F82184" w:rsidRPr="00BE2D20">
        <w:rPr>
          <w:rFonts w:ascii="Arial" w:hAnsi="Arial" w:cs="Arial"/>
        </w:rPr>
        <w:t xml:space="preserve">, </w:t>
      </w:r>
      <w:r w:rsidRPr="00BE2D20">
        <w:rPr>
          <w:rFonts w:ascii="Arial" w:hAnsi="Arial" w:cs="Arial"/>
        </w:rPr>
        <w:t>zwaną dalej „</w:t>
      </w:r>
      <w:r w:rsidRPr="00BE2D20">
        <w:rPr>
          <w:rFonts w:ascii="Arial" w:hAnsi="Arial" w:cs="Arial"/>
          <w:b/>
          <w:bCs/>
        </w:rPr>
        <w:t>Wnioskodawcą</w:t>
      </w:r>
      <w:r w:rsidRPr="00BE2D20">
        <w:rPr>
          <w:rFonts w:ascii="Arial" w:hAnsi="Arial" w:cs="Arial"/>
        </w:rPr>
        <w:t>” lub „</w:t>
      </w:r>
      <w:r w:rsidRPr="00BE2D20">
        <w:rPr>
          <w:rFonts w:ascii="Arial" w:hAnsi="Arial" w:cs="Arial"/>
          <w:b/>
        </w:rPr>
        <w:t>Zleceniodawcą</w:t>
      </w:r>
      <w:r w:rsidRPr="00BE2D20">
        <w:rPr>
          <w:rFonts w:ascii="Arial" w:hAnsi="Arial" w:cs="Arial"/>
        </w:rPr>
        <w:t>”</w:t>
      </w:r>
    </w:p>
    <w:p w14:paraId="05FF64E3" w14:textId="77777777" w:rsidR="00BE2D20" w:rsidRDefault="00F82184" w:rsidP="00F82184">
      <w:pPr>
        <w:rPr>
          <w:rFonts w:ascii="Arial" w:hAnsi="Arial" w:cs="Arial"/>
        </w:rPr>
      </w:pPr>
      <w:r w:rsidRPr="00BE2D20">
        <w:rPr>
          <w:rFonts w:ascii="Arial" w:hAnsi="Arial" w:cs="Arial"/>
        </w:rPr>
        <w:t>reprezentowaną przez</w:t>
      </w:r>
    </w:p>
    <w:p w14:paraId="3B855054" w14:textId="31CE03ED" w:rsidR="00F82184" w:rsidRPr="00BE2D20" w:rsidRDefault="009F5DF9" w:rsidP="00F82184">
      <w:pPr>
        <w:rPr>
          <w:rFonts w:ascii="Arial" w:hAnsi="Arial" w:cs="Arial"/>
        </w:rPr>
      </w:pPr>
      <w:r w:rsidRPr="00BE2D20">
        <w:rPr>
          <w:rFonts w:ascii="Arial" w:hAnsi="Arial" w:cs="Arial"/>
        </w:rPr>
        <w:t xml:space="preserve">……………… (nazwa ISR Partnera) </w:t>
      </w:r>
      <w:r w:rsidR="00F82184" w:rsidRPr="00BE2D20">
        <w:rPr>
          <w:rFonts w:ascii="Arial" w:hAnsi="Arial" w:cs="Arial"/>
        </w:rPr>
        <w:t>– ISR Partnera na podstawie udzielonego pełnomocnictwa</w:t>
      </w:r>
      <w:r w:rsidRPr="00BE2D20">
        <w:rPr>
          <w:rFonts w:ascii="Arial" w:hAnsi="Arial" w:cs="Arial"/>
        </w:rPr>
        <w:t xml:space="preserve"> stanowiącego załącznik Nr 1 do niniejszej Umowy</w:t>
      </w:r>
      <w:r w:rsidR="00F82184" w:rsidRPr="00BE2D20">
        <w:rPr>
          <w:rFonts w:ascii="Arial" w:hAnsi="Arial" w:cs="Arial"/>
        </w:rPr>
        <w:t>,</w:t>
      </w:r>
    </w:p>
    <w:p w14:paraId="47ABC99E" w14:textId="77777777" w:rsidR="00003BEC" w:rsidRPr="00BE2D20" w:rsidRDefault="00003BEC" w:rsidP="00003BEC">
      <w:pPr>
        <w:rPr>
          <w:rFonts w:ascii="Arial" w:hAnsi="Arial" w:cs="Arial"/>
        </w:rPr>
      </w:pPr>
    </w:p>
    <w:p w14:paraId="2462954E" w14:textId="77777777" w:rsidR="00003BEC" w:rsidRPr="00BE2D20" w:rsidRDefault="00003BEC" w:rsidP="00003BEC">
      <w:pPr>
        <w:pStyle w:val="Paragraf-tytu"/>
        <w:rPr>
          <w:rFonts w:ascii="Arial" w:hAnsi="Arial" w:cs="Arial"/>
        </w:rPr>
      </w:pPr>
      <w:r w:rsidRPr="00BE2D20">
        <w:rPr>
          <w:rFonts w:ascii="Arial" w:hAnsi="Arial" w:cs="Arial"/>
        </w:rPr>
        <w:t>§ 1</w:t>
      </w:r>
    </w:p>
    <w:p w14:paraId="1A88BE8B" w14:textId="6CAC87C1" w:rsidR="00003BEC" w:rsidRPr="00BE2D20" w:rsidRDefault="00003BEC" w:rsidP="00F82184">
      <w:pPr>
        <w:pStyle w:val="Paragraf-tytu"/>
        <w:rPr>
          <w:rFonts w:ascii="Arial" w:hAnsi="Arial" w:cs="Arial"/>
        </w:rPr>
      </w:pPr>
      <w:r w:rsidRPr="00BE2D20">
        <w:rPr>
          <w:rFonts w:ascii="Arial" w:hAnsi="Arial" w:cs="Arial"/>
        </w:rPr>
        <w:t>Przedmiot umowy</w:t>
      </w:r>
    </w:p>
    <w:p w14:paraId="31E0F8D1" w14:textId="77777777" w:rsidR="00F82184" w:rsidRPr="00BE2D20" w:rsidRDefault="00F82184" w:rsidP="00F82184">
      <w:pPr>
        <w:rPr>
          <w:rFonts w:ascii="Arial" w:hAnsi="Arial" w:cs="Arial"/>
        </w:rPr>
      </w:pPr>
    </w:p>
    <w:p w14:paraId="0B02897B" w14:textId="2A537714" w:rsidR="00003BEC" w:rsidRPr="00BE2D20" w:rsidRDefault="00003BEC" w:rsidP="00A9577A">
      <w:pPr>
        <w:pStyle w:val="Ustp-tekst"/>
        <w:rPr>
          <w:rFonts w:ascii="Arial" w:hAnsi="Arial" w:cs="Arial"/>
        </w:rPr>
      </w:pPr>
      <w:r w:rsidRPr="00BE2D20">
        <w:rPr>
          <w:rFonts w:ascii="Arial" w:hAnsi="Arial" w:cs="Arial"/>
        </w:rPr>
        <w:t>Przedmiotem niniejszej umowy jest stwierdzenie przez Fundację czy przygotowany przez Wnioskodawcę Projekt Indywidualnego Standardu Raportowania (dalej „Projekt ISR”) jest zgodny z Ogólnym Standardem Raportowania (dalej „</w:t>
      </w:r>
      <w:r w:rsidRPr="00BE2D20">
        <w:rPr>
          <w:rFonts w:ascii="Arial" w:hAnsi="Arial" w:cs="Arial"/>
          <w:b/>
        </w:rPr>
        <w:t>OSR</w:t>
      </w:r>
      <w:r w:rsidRPr="00BE2D20">
        <w:rPr>
          <w:rFonts w:ascii="Arial" w:hAnsi="Arial" w:cs="Arial"/>
        </w:rPr>
        <w:t>”), jak również stwierdzenia, czy Projekt ISR został przygotowany w sposób uwzględniający specyfikę organi</w:t>
      </w:r>
      <w:r w:rsidR="009F5DF9" w:rsidRPr="00BE2D20">
        <w:rPr>
          <w:rFonts w:ascii="Arial" w:hAnsi="Arial" w:cs="Arial"/>
        </w:rPr>
        <w:t>zacji i działania Wnioskodawcy.</w:t>
      </w:r>
    </w:p>
    <w:p w14:paraId="7B60E2E3" w14:textId="77777777" w:rsidR="00003BEC" w:rsidRPr="00BE2D20" w:rsidRDefault="00003BEC" w:rsidP="00A9577A">
      <w:pPr>
        <w:pStyle w:val="Ustp-tekst"/>
        <w:rPr>
          <w:rFonts w:ascii="Arial" w:hAnsi="Arial" w:cs="Arial"/>
        </w:rPr>
      </w:pPr>
      <w:r w:rsidRPr="00BE2D20">
        <w:rPr>
          <w:rFonts w:ascii="Arial" w:hAnsi="Arial" w:cs="Arial"/>
        </w:rPr>
        <w:t>Podstawą przeprowadzenia badania zgodności Projektu ISR z OSR jest złożenie przez Wnioskodawcę Wniosku o przeprowadzenie certyfikacji, stanowiącego Załącznik nr 1 do niniejszej Umowy. Złożenie wniosku jest równoznaczne ze złożeniem oświadczenia woli o zawarciu niniejszej Umowy.</w:t>
      </w:r>
    </w:p>
    <w:p w14:paraId="4EED08F0" w14:textId="77777777" w:rsidR="00003BEC" w:rsidRPr="00BE2D20" w:rsidRDefault="00003BEC" w:rsidP="00A9577A">
      <w:pPr>
        <w:pStyle w:val="Ustp-tekst"/>
        <w:rPr>
          <w:rFonts w:ascii="Arial" w:hAnsi="Arial" w:cs="Arial"/>
        </w:rPr>
      </w:pPr>
      <w:r w:rsidRPr="00BE2D20">
        <w:rPr>
          <w:rFonts w:ascii="Arial" w:hAnsi="Arial" w:cs="Arial"/>
        </w:rPr>
        <w:t>Fundacja zobowiązuje się do:</w:t>
      </w:r>
    </w:p>
    <w:p w14:paraId="767CBD5F" w14:textId="77777777" w:rsidR="00003BEC" w:rsidRPr="00BE2D20" w:rsidRDefault="00003BEC" w:rsidP="00A9577A">
      <w:pPr>
        <w:pStyle w:val="Literawustpie"/>
        <w:rPr>
          <w:rFonts w:ascii="Arial" w:hAnsi="Arial" w:cs="Arial"/>
        </w:rPr>
      </w:pPr>
      <w:r w:rsidRPr="00BE2D20">
        <w:rPr>
          <w:rFonts w:ascii="Arial" w:hAnsi="Arial" w:cs="Arial"/>
        </w:rPr>
        <w:t>przeprowadzenia procedury badania zgodności Projektu ISR z OSR jak również stwierdzenia, czy Projekt ISR został przygotowany w sposób uwzględniający specyfikę organizacji i działania Wnioskodawcy,</w:t>
      </w:r>
    </w:p>
    <w:p w14:paraId="2A79CBB7" w14:textId="77777777" w:rsidR="00003BEC" w:rsidRPr="00BE2D20" w:rsidRDefault="00003BEC" w:rsidP="00A9577A">
      <w:pPr>
        <w:pStyle w:val="Literawustpie"/>
        <w:rPr>
          <w:rFonts w:ascii="Arial" w:hAnsi="Arial" w:cs="Arial"/>
        </w:rPr>
      </w:pPr>
      <w:r w:rsidRPr="00BE2D20">
        <w:rPr>
          <w:rFonts w:ascii="Arial" w:hAnsi="Arial" w:cs="Arial"/>
        </w:rPr>
        <w:t xml:space="preserve">w przypadku uznania zgodności Projekt ISR z OSR jak również stwierdzenia, że Projekt ISR został przygotowany w sposób </w:t>
      </w:r>
      <w:r w:rsidRPr="00BE2D20">
        <w:rPr>
          <w:rFonts w:ascii="Arial" w:hAnsi="Arial" w:cs="Arial"/>
        </w:rPr>
        <w:lastRenderedPageBreak/>
        <w:t>uwzględniający specyfikę organizacji i działania Wnioskodawcy - wystawienia Certyfikatu Zgodności,</w:t>
      </w:r>
    </w:p>
    <w:p w14:paraId="1D88FC08" w14:textId="77777777" w:rsidR="00003BEC" w:rsidRPr="00BE2D20" w:rsidRDefault="00003BEC" w:rsidP="00A9577A">
      <w:pPr>
        <w:pStyle w:val="Literawustpie"/>
        <w:rPr>
          <w:rFonts w:ascii="Arial" w:hAnsi="Arial" w:cs="Arial"/>
        </w:rPr>
      </w:pPr>
      <w:r w:rsidRPr="00BE2D20">
        <w:rPr>
          <w:rFonts w:ascii="Arial" w:hAnsi="Arial" w:cs="Arial"/>
        </w:rPr>
        <w:t>w przypadku uznania niezgodności Projektu ISR z OSR lub stwierdzenia, że Projekt ISR został przygotowany w sposób nieuwzględniający specyfiki organizacji lub działania Wnioskodawcy – przedstawienia uchwały Komitetu Certyfikacyjnego Zleceniobiorcy, zawierającego stwierdzenie o niezgodności jak również uzasadnienie przyczyn uznania tej niezgodności.</w:t>
      </w:r>
    </w:p>
    <w:p w14:paraId="2B397C80" w14:textId="77777777" w:rsidR="00003BEC" w:rsidRPr="00BE2D20" w:rsidRDefault="00003BEC" w:rsidP="00A9577A">
      <w:pPr>
        <w:pStyle w:val="Ustp-tekst"/>
        <w:rPr>
          <w:rFonts w:ascii="Arial" w:hAnsi="Arial" w:cs="Arial"/>
        </w:rPr>
      </w:pPr>
      <w:r w:rsidRPr="00BE2D20">
        <w:rPr>
          <w:rFonts w:ascii="Arial" w:hAnsi="Arial" w:cs="Arial"/>
        </w:rPr>
        <w:t>W przypadku, o którym mowa w ust. 2 pkt c Wnioskodawca jest uprawniony  do:</w:t>
      </w:r>
    </w:p>
    <w:p w14:paraId="5769F9D0" w14:textId="77777777" w:rsidR="00003BEC" w:rsidRPr="00BE2D20" w:rsidRDefault="00003BEC" w:rsidP="00A9577A">
      <w:pPr>
        <w:pStyle w:val="Literawustpie"/>
        <w:numPr>
          <w:ilvl w:val="0"/>
          <w:numId w:val="15"/>
        </w:numPr>
        <w:rPr>
          <w:rFonts w:ascii="Arial" w:hAnsi="Arial" w:cs="Arial"/>
        </w:rPr>
      </w:pPr>
      <w:r w:rsidRPr="00BE2D20">
        <w:rPr>
          <w:rFonts w:ascii="Arial" w:hAnsi="Arial" w:cs="Arial"/>
        </w:rPr>
        <w:t>odwołania się, w okresie nie późniejszym niż dwa tygodnie od otrzymania uchwały, od uchwały Komitetu Certyfikacyjnego do Odwoławczego Komitetu Certyfikacyjnego,</w:t>
      </w:r>
    </w:p>
    <w:p w14:paraId="17A18D10" w14:textId="77777777" w:rsidR="00003BEC" w:rsidRPr="00BE2D20" w:rsidRDefault="00003BEC" w:rsidP="00A9577A">
      <w:pPr>
        <w:pStyle w:val="Literawustpie"/>
        <w:rPr>
          <w:rFonts w:ascii="Arial" w:hAnsi="Arial" w:cs="Arial"/>
        </w:rPr>
      </w:pPr>
      <w:r w:rsidRPr="00BE2D20">
        <w:rPr>
          <w:rFonts w:ascii="Arial" w:hAnsi="Arial" w:cs="Arial"/>
        </w:rPr>
        <w:t>przedstawienia dodatkowych dokumentów i wyjaśnień.</w:t>
      </w:r>
    </w:p>
    <w:p w14:paraId="2BAD52E4" w14:textId="77777777" w:rsidR="00003BEC" w:rsidRPr="00BE2D20" w:rsidRDefault="00003BEC" w:rsidP="00A9577A">
      <w:pPr>
        <w:pStyle w:val="Ustp-tekst"/>
        <w:rPr>
          <w:rFonts w:ascii="Arial" w:hAnsi="Arial" w:cs="Arial"/>
        </w:rPr>
      </w:pPr>
      <w:r w:rsidRPr="00BE2D20">
        <w:rPr>
          <w:rFonts w:ascii="Arial" w:hAnsi="Arial" w:cs="Arial"/>
        </w:rPr>
        <w:t xml:space="preserve"> Odwoławczy Komitet Certyfikacyjny podejmuje ostateczną uchwałę w sprawie podtrzymania lub uchylenia uchwały Komitetu Certyfikacyjnego oraz skierowania wniosku do ponownego rozpatrzenia przez Komitet Certyfikacyjny.</w:t>
      </w:r>
    </w:p>
    <w:p w14:paraId="3351B185" w14:textId="77777777" w:rsidR="00003BEC" w:rsidRPr="00BE2D20" w:rsidRDefault="00003BEC" w:rsidP="00A9577A">
      <w:pPr>
        <w:pStyle w:val="Ustp-tekst"/>
        <w:rPr>
          <w:rFonts w:ascii="Arial" w:hAnsi="Arial" w:cs="Arial"/>
        </w:rPr>
      </w:pPr>
      <w:r w:rsidRPr="00BE2D20">
        <w:rPr>
          <w:rFonts w:ascii="Arial" w:hAnsi="Arial" w:cs="Arial"/>
        </w:rPr>
        <w:t>Uchwała Odwoławczego Komitetu Certyfikacyjnego nie podlega zaskarżeniu ani nie rodzi uprawnienia do wznowienia procesu certyfikacji  lub jego powtórzenia.</w:t>
      </w:r>
    </w:p>
    <w:p w14:paraId="60141A19" w14:textId="329A8914" w:rsidR="00003BEC" w:rsidRPr="00BE2D20" w:rsidRDefault="007D5815" w:rsidP="00A9577A">
      <w:pPr>
        <w:pStyle w:val="Ustp-tekst"/>
        <w:rPr>
          <w:rFonts w:ascii="Arial" w:hAnsi="Arial" w:cs="Arial"/>
        </w:rPr>
      </w:pPr>
      <w:r w:rsidRPr="00BE2D20">
        <w:rPr>
          <w:rFonts w:ascii="Arial" w:hAnsi="Arial" w:cs="Arial"/>
        </w:rPr>
        <w:t>Przepisy ust. 1.</w:t>
      </w:r>
      <w:r w:rsidR="00003BEC" w:rsidRPr="00BE2D20">
        <w:rPr>
          <w:rFonts w:ascii="Arial" w:hAnsi="Arial" w:cs="Arial"/>
        </w:rPr>
        <w:t>5 nie wyłączają uprawnienia Wnioskodawcy do cofnięcia wniosku w dowolnym czasie jak i wniesienia kolejnego wniosku.</w:t>
      </w:r>
    </w:p>
    <w:p w14:paraId="5F0BF741" w14:textId="77777777" w:rsidR="009F5DF9" w:rsidRPr="00BE2D20" w:rsidRDefault="009F5DF9" w:rsidP="00BE2D20">
      <w:pPr>
        <w:pStyle w:val="Ustp-tekst"/>
        <w:numPr>
          <w:ilvl w:val="0"/>
          <w:numId w:val="0"/>
        </w:numPr>
        <w:rPr>
          <w:rFonts w:ascii="Arial" w:hAnsi="Arial" w:cs="Arial"/>
        </w:rPr>
      </w:pPr>
    </w:p>
    <w:p w14:paraId="7E3A28AA" w14:textId="77777777" w:rsidR="00003BEC" w:rsidRPr="00BE2D20" w:rsidRDefault="00003BEC" w:rsidP="007D5815">
      <w:pPr>
        <w:pStyle w:val="Paragraf-tytu"/>
        <w:rPr>
          <w:rFonts w:ascii="Arial" w:hAnsi="Arial" w:cs="Arial"/>
        </w:rPr>
      </w:pPr>
      <w:r w:rsidRPr="00BE2D20">
        <w:rPr>
          <w:rFonts w:ascii="Arial" w:hAnsi="Arial" w:cs="Arial"/>
        </w:rPr>
        <w:t>§ 2</w:t>
      </w:r>
    </w:p>
    <w:p w14:paraId="1836FE11" w14:textId="77777777" w:rsidR="00003BEC" w:rsidRPr="00BE2D20" w:rsidRDefault="00003BEC" w:rsidP="007D5815">
      <w:pPr>
        <w:pStyle w:val="Paragraf-tytu"/>
        <w:rPr>
          <w:rFonts w:ascii="Arial" w:hAnsi="Arial" w:cs="Arial"/>
        </w:rPr>
      </w:pPr>
      <w:r w:rsidRPr="00BE2D20">
        <w:rPr>
          <w:rFonts w:ascii="Arial" w:hAnsi="Arial" w:cs="Arial"/>
        </w:rPr>
        <w:t>Czas wykonania i etapy wykonywania umowy</w:t>
      </w:r>
    </w:p>
    <w:p w14:paraId="4DFFAE28" w14:textId="77777777" w:rsidR="00F82184" w:rsidRPr="00BE2D20" w:rsidRDefault="00F82184" w:rsidP="00F82184">
      <w:pPr>
        <w:rPr>
          <w:rFonts w:ascii="Arial" w:hAnsi="Arial" w:cs="Arial"/>
        </w:rPr>
      </w:pPr>
    </w:p>
    <w:p w14:paraId="53B71294" w14:textId="77777777" w:rsidR="00003BEC" w:rsidRPr="00BE2D20" w:rsidRDefault="00003BEC" w:rsidP="00F82184">
      <w:pPr>
        <w:pStyle w:val="Ustp-tekst"/>
        <w:numPr>
          <w:ilvl w:val="0"/>
          <w:numId w:val="23"/>
        </w:numPr>
        <w:rPr>
          <w:rFonts w:ascii="Arial" w:hAnsi="Arial" w:cs="Arial"/>
        </w:rPr>
      </w:pPr>
      <w:r w:rsidRPr="00BE2D20">
        <w:rPr>
          <w:rFonts w:ascii="Arial" w:hAnsi="Arial" w:cs="Arial"/>
        </w:rPr>
        <w:t>Procedura certyfikacji realizowana przez Komitet Certyfikacyjny powinna być przeprowadzona w ciągu dwóch miesięcy od podpisania Umowy.</w:t>
      </w:r>
    </w:p>
    <w:p w14:paraId="315094C1" w14:textId="77777777" w:rsidR="00003BEC" w:rsidRPr="00BE2D20" w:rsidRDefault="00003BEC" w:rsidP="00F82184">
      <w:pPr>
        <w:pStyle w:val="Ustp-tekst"/>
        <w:rPr>
          <w:rFonts w:ascii="Arial" w:hAnsi="Arial" w:cs="Arial"/>
        </w:rPr>
      </w:pPr>
      <w:r w:rsidRPr="00BE2D20">
        <w:rPr>
          <w:rFonts w:ascii="Arial" w:hAnsi="Arial" w:cs="Arial"/>
        </w:rPr>
        <w:t>W trakcie realizacji procedury certyfikacji Komitet Certyfikacyjny może zwracać się do Wnioskodawcy o przedstawienie dodatkowych wyjaśnień, których Wnioskodawca powinien udzielić w czasie nie dłuższym niż 14 dni.</w:t>
      </w:r>
    </w:p>
    <w:p w14:paraId="7B67738C" w14:textId="77777777" w:rsidR="00003BEC" w:rsidRPr="00BE2D20" w:rsidRDefault="00003BEC" w:rsidP="00F82184">
      <w:pPr>
        <w:pStyle w:val="Ustp-tekst"/>
        <w:rPr>
          <w:rFonts w:ascii="Arial" w:hAnsi="Arial" w:cs="Arial"/>
        </w:rPr>
      </w:pPr>
      <w:r w:rsidRPr="00BE2D20">
        <w:rPr>
          <w:rFonts w:ascii="Arial" w:hAnsi="Arial" w:cs="Arial"/>
        </w:rPr>
        <w:t>Czasu pomiędzy zwróceniem się o przedstawienie dodatkowych wyjaśnień a ich uzyskaniem lub też upływem 14-o dniowego terminu na ich złożenie - nie wlicza się do terminu, o którym mowa w ust. 1.</w:t>
      </w:r>
    </w:p>
    <w:p w14:paraId="4AC8ADFB" w14:textId="77777777" w:rsidR="00003BEC" w:rsidRPr="00BE2D20" w:rsidRDefault="00003BEC" w:rsidP="00F82184">
      <w:pPr>
        <w:pStyle w:val="Ustp-tekst"/>
        <w:rPr>
          <w:rFonts w:ascii="Arial" w:hAnsi="Arial" w:cs="Arial"/>
        </w:rPr>
      </w:pPr>
      <w:r w:rsidRPr="00BE2D20">
        <w:rPr>
          <w:rFonts w:ascii="Arial" w:hAnsi="Arial" w:cs="Arial"/>
        </w:rPr>
        <w:t>W przypadku uznania niezgodności Projektu ISR z OSR jak również niezgodności Projektu ISR ze specyfiką organizacji i działania Wnioskodawcy Fundacji przesyła Wnioskodawcy uchwałę Komitetu Certyfikacyjnego, zawierającą stwierdzenie o niezgodności jak również  uzasadnienie przyczyn uznania tej niezgodności.</w:t>
      </w:r>
    </w:p>
    <w:p w14:paraId="0FC75439" w14:textId="77777777" w:rsidR="00003BEC" w:rsidRPr="00BE2D20" w:rsidRDefault="00003BEC" w:rsidP="00F82184">
      <w:pPr>
        <w:pStyle w:val="Ustp-tekst"/>
        <w:rPr>
          <w:rFonts w:ascii="Arial" w:hAnsi="Arial" w:cs="Arial"/>
        </w:rPr>
      </w:pPr>
      <w:r w:rsidRPr="00BE2D20">
        <w:rPr>
          <w:rFonts w:ascii="Arial" w:hAnsi="Arial" w:cs="Arial"/>
        </w:rPr>
        <w:t xml:space="preserve">W przypadku uznania zgodności Projektu ISR z OSR jak również zgodności Projektu ISR ze specyfiką organizacji i działania Wnioskodawcy Fundacji przesyła Wnioskodawcy uchwałę Komitetu Certyfikacyjnego, zawierającą stwierdzenie o zgodności jak również podpisane przez  umocowanych przedstawicieli Fundacji dwa egzemplarze umowy, upoważniające </w:t>
      </w:r>
      <w:r w:rsidRPr="00BE2D20">
        <w:rPr>
          <w:rFonts w:ascii="Arial" w:hAnsi="Arial" w:cs="Arial"/>
        </w:rPr>
        <w:lastRenderedPageBreak/>
        <w:t>Wnioskodawcę do posługiwania się w odniesieniu do Projektu ISR, który był przedmiotem wniosku:</w:t>
      </w:r>
    </w:p>
    <w:p w14:paraId="6CF6C09B" w14:textId="74ADAB51" w:rsidR="00003BEC" w:rsidRPr="00BE2D20" w:rsidRDefault="00003BEC" w:rsidP="00F82184">
      <w:pPr>
        <w:pStyle w:val="Literawustpie"/>
        <w:numPr>
          <w:ilvl w:val="0"/>
          <w:numId w:val="29"/>
        </w:numPr>
        <w:rPr>
          <w:rFonts w:ascii="Arial" w:hAnsi="Arial" w:cs="Arial"/>
        </w:rPr>
      </w:pPr>
      <w:r w:rsidRPr="00BE2D20">
        <w:rPr>
          <w:rFonts w:ascii="Arial" w:hAnsi="Arial" w:cs="Arial"/>
        </w:rPr>
        <w:t>Posługiwania się tytułem „Projekt niniejszego ISR</w:t>
      </w:r>
      <w:r w:rsidR="003458CF" w:rsidRPr="00BE2D20">
        <w:rPr>
          <w:rFonts w:ascii="Arial" w:hAnsi="Arial" w:cs="Arial"/>
        </w:rPr>
        <w:t xml:space="preserve"> </w:t>
      </w:r>
      <w:r w:rsidRPr="00BE2D20">
        <w:rPr>
          <w:rFonts w:ascii="Arial" w:hAnsi="Arial" w:cs="Arial"/>
        </w:rPr>
        <w:t>uzyskał certyfikat zgodności z OSR (tu numer i nazwa oraz data wydania/edycji konkretnego OSR, w stosunku do</w:t>
      </w:r>
      <w:r w:rsidR="00B42EA8" w:rsidRPr="00BE2D20">
        <w:rPr>
          <w:rFonts w:ascii="Arial" w:hAnsi="Arial" w:cs="Arial"/>
        </w:rPr>
        <w:t xml:space="preserve"> którego badana była zgodność)”</w:t>
      </w:r>
    </w:p>
    <w:p w14:paraId="5147F976" w14:textId="6055E319" w:rsidR="00003BEC" w:rsidRPr="00BE2D20" w:rsidRDefault="00003BEC" w:rsidP="00A9577A">
      <w:pPr>
        <w:pStyle w:val="Literawustpie"/>
        <w:rPr>
          <w:rFonts w:ascii="Arial" w:hAnsi="Arial" w:cs="Arial"/>
        </w:rPr>
      </w:pPr>
      <w:r w:rsidRPr="00BE2D20">
        <w:rPr>
          <w:rFonts w:ascii="Arial" w:hAnsi="Arial" w:cs="Arial"/>
        </w:rPr>
        <w:t xml:space="preserve">Posługiwania się logotypem </w:t>
      </w:r>
      <w:r w:rsidR="009F5DF9" w:rsidRPr="00BE2D20">
        <w:rPr>
          <w:rFonts w:ascii="Arial" w:hAnsi="Arial" w:cs="Arial"/>
        </w:rPr>
        <w:t>„</w:t>
      </w:r>
      <w:r w:rsidR="003458CF" w:rsidRPr="00BE2D20">
        <w:rPr>
          <w:rFonts w:ascii="Arial" w:hAnsi="Arial" w:cs="Arial"/>
        </w:rPr>
        <w:t>Certyfikowany projekt ISR”</w:t>
      </w:r>
      <w:r w:rsidR="00B42EA8" w:rsidRPr="00BE2D20">
        <w:rPr>
          <w:rFonts w:ascii="Arial" w:hAnsi="Arial" w:cs="Arial"/>
        </w:rPr>
        <w:t>.</w:t>
      </w:r>
    </w:p>
    <w:p w14:paraId="513A0725" w14:textId="0D8EF5C3" w:rsidR="00003BEC" w:rsidRPr="00BE2D20" w:rsidRDefault="00003BEC" w:rsidP="00A9577A">
      <w:pPr>
        <w:pStyle w:val="Ustp-tekst"/>
        <w:rPr>
          <w:rFonts w:ascii="Arial" w:hAnsi="Arial" w:cs="Arial"/>
        </w:rPr>
      </w:pPr>
      <w:r w:rsidRPr="00BE2D20">
        <w:rPr>
          <w:rFonts w:ascii="Arial" w:hAnsi="Arial" w:cs="Arial"/>
        </w:rPr>
        <w:t xml:space="preserve">Po </w:t>
      </w:r>
      <w:r w:rsidR="003458CF" w:rsidRPr="00BE2D20">
        <w:rPr>
          <w:rFonts w:ascii="Arial" w:hAnsi="Arial" w:cs="Arial"/>
        </w:rPr>
        <w:t>podpisaniu i odesłaniu Fundacji</w:t>
      </w:r>
      <w:r w:rsidRPr="00BE2D20">
        <w:rPr>
          <w:rFonts w:ascii="Arial" w:hAnsi="Arial" w:cs="Arial"/>
        </w:rPr>
        <w:t xml:space="preserve"> egzemplarza umowy, o której mowa w ust. 5, zawarte w  tej umowie uprawnienia wchodzą w życie.</w:t>
      </w:r>
    </w:p>
    <w:p w14:paraId="3A310A22" w14:textId="77777777" w:rsidR="00003BEC" w:rsidRPr="00BE2D20" w:rsidRDefault="00003BEC" w:rsidP="00A9577A">
      <w:pPr>
        <w:pStyle w:val="Ustp-tekst"/>
        <w:rPr>
          <w:rFonts w:ascii="Arial" w:hAnsi="Arial" w:cs="Arial"/>
        </w:rPr>
      </w:pPr>
      <w:r w:rsidRPr="00BE2D20">
        <w:rPr>
          <w:rFonts w:ascii="Arial" w:hAnsi="Arial" w:cs="Arial"/>
        </w:rPr>
        <w:t>W przypadku uznania niezgodności Projektu ISR z OSR jak również niezgodności Projektu ISR ze specyfiką organizacji i działania Wnioskodawcy, Wnioskodawca  - po otrzymaniu uchwały Komitetu Certyfikacyjnego, jest uprawniony do zwrócenia się do Odwoławczego Komitetu Certyfikacyjnego z wnioskiem o  ponowne rozpatrzenie wniosku. Wniosek powinien być złożony w formie pisemnej w ciągu dwóch tygodni od daty otrzymania uchwały Komitetu Certyfikacyjnego. Niezłożenie wniosku w powyższym terminie uznawane jest za akceptację zakończenia procedury certyfikacyjnej i niniejszej Umowy.</w:t>
      </w:r>
    </w:p>
    <w:p w14:paraId="065E7F37" w14:textId="77777777" w:rsidR="00003BEC" w:rsidRPr="00BE2D20" w:rsidRDefault="00003BEC" w:rsidP="00A9577A">
      <w:pPr>
        <w:pStyle w:val="Ustp-tekst"/>
        <w:rPr>
          <w:rFonts w:ascii="Arial" w:hAnsi="Arial" w:cs="Arial"/>
        </w:rPr>
      </w:pPr>
      <w:r w:rsidRPr="00BE2D20">
        <w:rPr>
          <w:rFonts w:ascii="Arial" w:hAnsi="Arial" w:cs="Arial"/>
        </w:rPr>
        <w:t>W przypadku uchylenia przez Odwoławczy Komitet Certyfikacyjny uchwały Komitetu Certyfikacyjnego stwierdzającej niezgodność Projektu ISR z OSR lub stwierdzającej, że Projekt ISR został przygotowany w sposób nieuwzględniający specyfiki organizacji lub działania Wnioskodawcy oraz skierowania wniosku do ponownego rozpatrzenia, przepisy ustępów poprzedzających stosuje się odpowiednio.</w:t>
      </w:r>
    </w:p>
    <w:p w14:paraId="64C90620" w14:textId="77777777" w:rsidR="00F82184" w:rsidRPr="00BE2D20" w:rsidRDefault="00F82184" w:rsidP="00F82184">
      <w:pPr>
        <w:pStyle w:val="Ustp-tekst"/>
        <w:numPr>
          <w:ilvl w:val="0"/>
          <w:numId w:val="0"/>
        </w:numPr>
        <w:ind w:left="454" w:hanging="454"/>
        <w:rPr>
          <w:rFonts w:ascii="Arial" w:hAnsi="Arial" w:cs="Arial"/>
        </w:rPr>
      </w:pPr>
    </w:p>
    <w:p w14:paraId="724311AE" w14:textId="77777777" w:rsidR="00003BEC" w:rsidRPr="00BE2D20" w:rsidRDefault="00003BEC" w:rsidP="00A9577A">
      <w:pPr>
        <w:pStyle w:val="Paragraf-tytu"/>
        <w:rPr>
          <w:rFonts w:ascii="Arial" w:hAnsi="Arial" w:cs="Arial"/>
        </w:rPr>
      </w:pPr>
      <w:r w:rsidRPr="00BE2D20">
        <w:rPr>
          <w:rFonts w:ascii="Arial" w:hAnsi="Arial" w:cs="Arial"/>
        </w:rPr>
        <w:t>§ 3</w:t>
      </w:r>
    </w:p>
    <w:p w14:paraId="120A42F7" w14:textId="77777777" w:rsidR="00003BEC" w:rsidRPr="00BE2D20" w:rsidRDefault="00003BEC" w:rsidP="00A9577A">
      <w:pPr>
        <w:pStyle w:val="Paragraf-tytu"/>
        <w:rPr>
          <w:rFonts w:ascii="Arial" w:hAnsi="Arial" w:cs="Arial"/>
        </w:rPr>
      </w:pPr>
      <w:r w:rsidRPr="00BE2D20">
        <w:rPr>
          <w:rFonts w:ascii="Arial" w:hAnsi="Arial" w:cs="Arial"/>
        </w:rPr>
        <w:t>Wynagrodzenie</w:t>
      </w:r>
    </w:p>
    <w:p w14:paraId="0EFCF26A" w14:textId="77777777" w:rsidR="00F82184" w:rsidRPr="00BE2D20" w:rsidRDefault="00F82184" w:rsidP="00F82184">
      <w:pPr>
        <w:rPr>
          <w:rFonts w:ascii="Arial" w:hAnsi="Arial" w:cs="Arial"/>
        </w:rPr>
      </w:pPr>
    </w:p>
    <w:p w14:paraId="2EB7AFDC" w14:textId="6BFDAC14" w:rsidR="00003BEC" w:rsidRPr="00BE2D20" w:rsidRDefault="00003BEC" w:rsidP="00F82184">
      <w:pPr>
        <w:pStyle w:val="Ustp-tekst"/>
        <w:numPr>
          <w:ilvl w:val="0"/>
          <w:numId w:val="26"/>
        </w:numPr>
        <w:rPr>
          <w:rFonts w:ascii="Arial" w:hAnsi="Arial" w:cs="Arial"/>
        </w:rPr>
      </w:pPr>
      <w:r w:rsidRPr="00BE2D20">
        <w:rPr>
          <w:rFonts w:ascii="Arial" w:hAnsi="Arial" w:cs="Arial"/>
        </w:rPr>
        <w:t>Przeprowadzenie procedury badania zgodności Projektu ISR z OSR jak również stwierdzenia, czy Projekt ISR został przygotowany w sposób uwzględniający specyfikę organizacji i działania Wnioskodawcy podlega opłacie w wysokości</w:t>
      </w:r>
      <w:r w:rsidR="004B1172">
        <w:rPr>
          <w:rFonts w:ascii="Arial" w:hAnsi="Arial" w:cs="Arial"/>
        </w:rPr>
        <w:t xml:space="preserve"> ………</w:t>
      </w:r>
      <w:r w:rsidR="003458CF" w:rsidRPr="00BE2D20">
        <w:rPr>
          <w:rFonts w:ascii="Arial" w:hAnsi="Arial" w:cs="Arial"/>
        </w:rPr>
        <w:t xml:space="preserve"> (słownie: </w:t>
      </w:r>
      <w:r w:rsidR="004B1172">
        <w:rPr>
          <w:rFonts w:ascii="Arial" w:hAnsi="Arial" w:cs="Arial"/>
        </w:rPr>
        <w:t>………………</w:t>
      </w:r>
      <w:r w:rsidR="003458CF" w:rsidRPr="00BE2D20">
        <w:rPr>
          <w:rFonts w:ascii="Arial" w:hAnsi="Arial" w:cs="Arial"/>
        </w:rPr>
        <w:t xml:space="preserve">) netto </w:t>
      </w:r>
      <w:r w:rsidRPr="00BE2D20">
        <w:rPr>
          <w:rFonts w:ascii="Arial" w:hAnsi="Arial" w:cs="Arial"/>
        </w:rPr>
        <w:t xml:space="preserve">płatnej na </w:t>
      </w:r>
      <w:r w:rsidR="003458CF" w:rsidRPr="00BE2D20">
        <w:rPr>
          <w:rFonts w:ascii="Arial" w:hAnsi="Arial" w:cs="Arial"/>
        </w:rPr>
        <w:t>podstawie prawidłowo wystawionej faktury VAT.</w:t>
      </w:r>
    </w:p>
    <w:p w14:paraId="57E25241" w14:textId="31759C76" w:rsidR="00003BEC" w:rsidRPr="00BE2D20" w:rsidRDefault="00003BEC" w:rsidP="00F82184">
      <w:pPr>
        <w:pStyle w:val="Ustp-tekst"/>
        <w:rPr>
          <w:rFonts w:ascii="Arial" w:hAnsi="Arial" w:cs="Arial"/>
        </w:rPr>
      </w:pPr>
      <w:r w:rsidRPr="00BE2D20">
        <w:rPr>
          <w:rFonts w:ascii="Arial" w:hAnsi="Arial" w:cs="Arial"/>
        </w:rPr>
        <w:t xml:space="preserve">Ponowne rozpatrzenie wniosku przez Odwoławczy Komitet Certyfikacyjny podlega opłacie w </w:t>
      </w:r>
      <w:r w:rsidR="003458CF" w:rsidRPr="00BE2D20">
        <w:rPr>
          <w:rFonts w:ascii="Arial" w:hAnsi="Arial" w:cs="Arial"/>
        </w:rPr>
        <w:t xml:space="preserve">wysokości </w:t>
      </w:r>
      <w:r w:rsidR="004B1172">
        <w:rPr>
          <w:rFonts w:ascii="Arial" w:hAnsi="Arial" w:cs="Arial"/>
        </w:rPr>
        <w:t>………</w:t>
      </w:r>
      <w:r w:rsidR="004B1172" w:rsidRPr="00BE2D20">
        <w:rPr>
          <w:rFonts w:ascii="Arial" w:hAnsi="Arial" w:cs="Arial"/>
        </w:rPr>
        <w:t xml:space="preserve"> </w:t>
      </w:r>
      <w:r w:rsidR="003458CF" w:rsidRPr="00BE2D20">
        <w:rPr>
          <w:rFonts w:ascii="Arial" w:hAnsi="Arial" w:cs="Arial"/>
        </w:rPr>
        <w:t xml:space="preserve">(słownie: </w:t>
      </w:r>
      <w:r w:rsidR="004B1172">
        <w:rPr>
          <w:rFonts w:ascii="Arial" w:hAnsi="Arial" w:cs="Arial"/>
        </w:rPr>
        <w:t>………………</w:t>
      </w:r>
      <w:r w:rsidR="003458CF" w:rsidRPr="00BE2D20">
        <w:rPr>
          <w:rFonts w:ascii="Arial" w:hAnsi="Arial" w:cs="Arial"/>
        </w:rPr>
        <w:t>) netto płatnej na podstawie prawidłowo wystawionej faktury VAT.</w:t>
      </w:r>
    </w:p>
    <w:p w14:paraId="207A5E75" w14:textId="77777777" w:rsidR="00003BEC" w:rsidRPr="00BE2D20" w:rsidRDefault="00003BEC" w:rsidP="00F82184">
      <w:pPr>
        <w:pStyle w:val="Ustp-tekst"/>
        <w:rPr>
          <w:rFonts w:ascii="Arial" w:hAnsi="Arial" w:cs="Arial"/>
        </w:rPr>
      </w:pPr>
      <w:r w:rsidRPr="00BE2D20">
        <w:rPr>
          <w:rFonts w:ascii="Arial" w:hAnsi="Arial" w:cs="Arial"/>
        </w:rPr>
        <w:t>Przed wniesieniem opłat o których mowa w ust. 1 i 2 Fundacja nie jest zobowiązana do dokonywania czynności objętych zakresem niniejszej umowy.</w:t>
      </w:r>
    </w:p>
    <w:p w14:paraId="6E692953" w14:textId="30E456BE" w:rsidR="00003BEC" w:rsidRPr="00BE2D20" w:rsidRDefault="00003BEC" w:rsidP="00F82184">
      <w:pPr>
        <w:pStyle w:val="Ustp-tekst"/>
        <w:rPr>
          <w:rFonts w:ascii="Arial" w:hAnsi="Arial" w:cs="Arial"/>
        </w:rPr>
      </w:pPr>
      <w:r w:rsidRPr="00BE2D20">
        <w:rPr>
          <w:rFonts w:ascii="Arial" w:hAnsi="Arial" w:cs="Arial"/>
        </w:rPr>
        <w:t>Niedokonanie opłat o których mowa w ust. 1 i 2 w pełnej wysokości odpowiednio w terminie 7 dni od daty zawarcia umowy lub w terminie 14 dni od daty otrzymania przez Wnioskodawcę uchwały Komitetu Certyfikacyjnego o niezgodności Projektu ISR z OSR lub stwierdzenia, że Projekt ISR został przygotowany w sposób nieuwzględniający specyfiki organizacji lub działania Wnioskodawcy uważane jest za wypowiedzenie umowy ze skutkiem natychmiastowym. Wypowiedzenie umowy nie zwalnia Wnioskodawcy od obowiązku pokr</w:t>
      </w:r>
      <w:r w:rsidR="003458CF" w:rsidRPr="00BE2D20">
        <w:rPr>
          <w:rFonts w:ascii="Arial" w:hAnsi="Arial" w:cs="Arial"/>
        </w:rPr>
        <w:t>ycia kosztów poniesionych przez</w:t>
      </w:r>
      <w:r w:rsidRPr="00BE2D20">
        <w:rPr>
          <w:rFonts w:ascii="Arial" w:hAnsi="Arial" w:cs="Arial"/>
        </w:rPr>
        <w:t xml:space="preserve"> </w:t>
      </w:r>
      <w:r w:rsidRPr="00BE2D20">
        <w:rPr>
          <w:rFonts w:ascii="Arial" w:hAnsi="Arial" w:cs="Arial"/>
        </w:rPr>
        <w:lastRenderedPageBreak/>
        <w:t>Fundację na realizację celów niniejszej umowy i nie uprawnia do zwrotu już dokonanych opłat.</w:t>
      </w:r>
    </w:p>
    <w:p w14:paraId="18EC787E" w14:textId="77777777" w:rsidR="00F82184" w:rsidRPr="00BE2D20" w:rsidRDefault="00F82184" w:rsidP="00F82184">
      <w:pPr>
        <w:pStyle w:val="Ustp-tekst"/>
        <w:numPr>
          <w:ilvl w:val="0"/>
          <w:numId w:val="0"/>
        </w:numPr>
        <w:ind w:left="454" w:hanging="454"/>
        <w:rPr>
          <w:rFonts w:ascii="Arial" w:hAnsi="Arial" w:cs="Arial"/>
        </w:rPr>
      </w:pPr>
    </w:p>
    <w:p w14:paraId="53633AC1" w14:textId="77777777" w:rsidR="00003BEC" w:rsidRPr="00BE2D20" w:rsidRDefault="00003BEC" w:rsidP="00F82184">
      <w:pPr>
        <w:pStyle w:val="Paragraf-tytu"/>
        <w:rPr>
          <w:rFonts w:ascii="Arial" w:hAnsi="Arial" w:cs="Arial"/>
        </w:rPr>
      </w:pPr>
      <w:r w:rsidRPr="00BE2D20">
        <w:rPr>
          <w:rFonts w:ascii="Arial" w:hAnsi="Arial" w:cs="Arial"/>
        </w:rPr>
        <w:t>§ 4</w:t>
      </w:r>
    </w:p>
    <w:p w14:paraId="2F16E924" w14:textId="25700D15" w:rsidR="00003BEC" w:rsidRPr="00BE2D20" w:rsidRDefault="00003BEC" w:rsidP="00F82184">
      <w:pPr>
        <w:pStyle w:val="Paragraf-tytu"/>
        <w:rPr>
          <w:rFonts w:ascii="Arial" w:hAnsi="Arial" w:cs="Arial"/>
        </w:rPr>
      </w:pPr>
      <w:r w:rsidRPr="00BE2D20">
        <w:rPr>
          <w:rFonts w:ascii="Arial" w:hAnsi="Arial" w:cs="Arial"/>
        </w:rPr>
        <w:t>Procedura certyfikacji</w:t>
      </w:r>
    </w:p>
    <w:p w14:paraId="42D74527" w14:textId="77777777" w:rsidR="00F82184" w:rsidRPr="00BE2D20" w:rsidRDefault="00F82184" w:rsidP="00F82184">
      <w:pPr>
        <w:rPr>
          <w:rFonts w:ascii="Arial" w:hAnsi="Arial" w:cs="Arial"/>
        </w:rPr>
      </w:pPr>
    </w:p>
    <w:p w14:paraId="3C0C0677" w14:textId="08001DEF" w:rsidR="00003BEC" w:rsidRPr="00BE2D20" w:rsidRDefault="00003BEC" w:rsidP="004B1172">
      <w:pPr>
        <w:pStyle w:val="Ustp-tekst"/>
        <w:numPr>
          <w:ilvl w:val="0"/>
          <w:numId w:val="27"/>
        </w:numPr>
        <w:rPr>
          <w:rFonts w:ascii="Arial" w:hAnsi="Arial" w:cs="Arial"/>
        </w:rPr>
      </w:pPr>
      <w:r w:rsidRPr="00BE2D20">
        <w:rPr>
          <w:rFonts w:ascii="Arial" w:hAnsi="Arial" w:cs="Arial"/>
        </w:rPr>
        <w:t>Złożenie wniosku o dokonanie certyfikacji może dokonać się przez złożenie Wniosku przez SEG ISR Partnera na podstawie pełnomocnictwa udzielonego przez Wnioskodawcę upoważniającego SEG ISR Partnera do reprezentowania Wnioskodawcy w procedurze certyfikacyjnej.</w:t>
      </w:r>
    </w:p>
    <w:p w14:paraId="3460D74D" w14:textId="74A3E8FE" w:rsidR="00003BEC" w:rsidRPr="00BE2D20" w:rsidRDefault="00003BEC" w:rsidP="00F82184">
      <w:pPr>
        <w:pStyle w:val="Ustp-tekst"/>
        <w:rPr>
          <w:rFonts w:ascii="Arial" w:hAnsi="Arial" w:cs="Arial"/>
        </w:rPr>
      </w:pPr>
      <w:r w:rsidRPr="00BE2D20">
        <w:rPr>
          <w:rFonts w:ascii="Arial" w:hAnsi="Arial" w:cs="Arial"/>
        </w:rPr>
        <w:t>Lista SEG ISR Partnerów stanowi załącznik do niniejszej umowy jak również jest dostępna na</w:t>
      </w:r>
      <w:r w:rsidR="003458CF" w:rsidRPr="00BE2D20">
        <w:rPr>
          <w:rFonts w:ascii="Arial" w:hAnsi="Arial" w:cs="Arial"/>
        </w:rPr>
        <w:t xml:space="preserve"> stronie </w:t>
      </w:r>
      <w:hyperlink r:id="rId7" w:history="1">
        <w:r w:rsidR="003458CF" w:rsidRPr="00BE2D20">
          <w:rPr>
            <w:rStyle w:val="Hipercze"/>
            <w:rFonts w:ascii="Arial" w:hAnsi="Arial" w:cs="Arial"/>
          </w:rPr>
          <w:t>www.standardy.org.pl</w:t>
        </w:r>
      </w:hyperlink>
      <w:r w:rsidR="003458CF" w:rsidRPr="00BE2D20">
        <w:rPr>
          <w:rFonts w:ascii="Arial" w:hAnsi="Arial" w:cs="Arial"/>
        </w:rPr>
        <w:t>.</w:t>
      </w:r>
    </w:p>
    <w:p w14:paraId="1858906E" w14:textId="6A097467" w:rsidR="00003BEC" w:rsidRPr="00BE2D20" w:rsidRDefault="00003BEC" w:rsidP="00F82184">
      <w:pPr>
        <w:pStyle w:val="Ustp-tekst"/>
        <w:rPr>
          <w:rFonts w:ascii="Arial" w:hAnsi="Arial" w:cs="Arial"/>
        </w:rPr>
      </w:pPr>
      <w:r w:rsidRPr="00BE2D20">
        <w:rPr>
          <w:rFonts w:ascii="Arial" w:hAnsi="Arial" w:cs="Arial"/>
        </w:rPr>
        <w:t>Wnioskodawca jest uprawniony w każdym czasie do zmiany SEG ISR Partnera. W przypadku gdy Wnioskodawca cofa dotychczasowemu SEG ISR Partnerowi umocowanie do reprezentowania go w procesie certyfikacji nie wskazując jednocześnie nowego SEG ISR Partnera, wykonywanie niniejszej umowy ulega zawieszeniu na okres dwóch tygodni. Upływ tego okresu, bez wskazania nowego SEG ISR Partnera uważa się za zakończenie procedury certyfikacyjnej i wygaśnięcie niniejszej umowy, bez prawa zwrotu wpłaconego wynagrodzenia. Czasu między cofnięciem umocowania a wyborem nowego SEG ISR Partnera nie wlicza się do terminów określonych w § 2.</w:t>
      </w:r>
    </w:p>
    <w:p w14:paraId="5784B8AA" w14:textId="77777777" w:rsidR="00F82184" w:rsidRPr="00BE2D20" w:rsidRDefault="00F82184" w:rsidP="00F82184">
      <w:pPr>
        <w:pStyle w:val="Ustp-tekst"/>
        <w:numPr>
          <w:ilvl w:val="0"/>
          <w:numId w:val="0"/>
        </w:numPr>
        <w:ind w:left="454" w:hanging="454"/>
        <w:rPr>
          <w:rFonts w:ascii="Arial" w:hAnsi="Arial" w:cs="Arial"/>
        </w:rPr>
      </w:pPr>
    </w:p>
    <w:p w14:paraId="18A97D58" w14:textId="77777777" w:rsidR="00003BEC" w:rsidRPr="00BE2D20" w:rsidRDefault="00003BEC" w:rsidP="00F82184">
      <w:pPr>
        <w:pStyle w:val="Paragraf-tytu"/>
        <w:rPr>
          <w:rFonts w:ascii="Arial" w:hAnsi="Arial" w:cs="Arial"/>
        </w:rPr>
      </w:pPr>
      <w:r w:rsidRPr="00BE2D20">
        <w:rPr>
          <w:rFonts w:ascii="Arial" w:hAnsi="Arial" w:cs="Arial"/>
        </w:rPr>
        <w:t>§ 5</w:t>
      </w:r>
    </w:p>
    <w:p w14:paraId="393A57FC" w14:textId="77777777" w:rsidR="00003BEC" w:rsidRPr="00BE2D20" w:rsidRDefault="00003BEC" w:rsidP="00F82184">
      <w:pPr>
        <w:pStyle w:val="Paragraf-tytu"/>
        <w:rPr>
          <w:rFonts w:ascii="Arial" w:hAnsi="Arial" w:cs="Arial"/>
        </w:rPr>
      </w:pPr>
      <w:r w:rsidRPr="00BE2D20">
        <w:rPr>
          <w:rFonts w:ascii="Arial" w:hAnsi="Arial" w:cs="Arial"/>
        </w:rPr>
        <w:t>Zastrzeżenia umowne</w:t>
      </w:r>
    </w:p>
    <w:p w14:paraId="19AD473F" w14:textId="77777777" w:rsidR="00F82184" w:rsidRPr="00BE2D20" w:rsidRDefault="00F82184" w:rsidP="00F82184">
      <w:pPr>
        <w:rPr>
          <w:rFonts w:ascii="Arial" w:hAnsi="Arial" w:cs="Arial"/>
        </w:rPr>
      </w:pPr>
    </w:p>
    <w:p w14:paraId="0E4E2F2C" w14:textId="77777777" w:rsidR="00003BEC" w:rsidRPr="00BE2D20" w:rsidRDefault="00003BEC" w:rsidP="00F82184">
      <w:pPr>
        <w:pStyle w:val="Ustp-tekst"/>
        <w:numPr>
          <w:ilvl w:val="0"/>
          <w:numId w:val="30"/>
        </w:numPr>
        <w:rPr>
          <w:rFonts w:ascii="Arial" w:hAnsi="Arial" w:cs="Arial"/>
        </w:rPr>
      </w:pPr>
      <w:r w:rsidRPr="00BE2D20">
        <w:rPr>
          <w:rFonts w:ascii="Arial" w:hAnsi="Arial" w:cs="Arial"/>
        </w:rPr>
        <w:t>Przedmiotem umowy i zobowiązania Fundacji jest dokonanie procesu certyfikacji a nie uzyskanie pozytywnej oceny certyfikacyjnej. W związku z tym Wnioskodawca nie jest uprawniony do żądania uzyskania stosowanego certyfikatu i związanych z nim upoważnień (§ 2 ust. 5 ).</w:t>
      </w:r>
    </w:p>
    <w:p w14:paraId="68746F8B" w14:textId="77777777" w:rsidR="00003BEC" w:rsidRPr="00BE2D20" w:rsidRDefault="00003BEC" w:rsidP="00F82184">
      <w:pPr>
        <w:pStyle w:val="Ustp-tekst"/>
        <w:rPr>
          <w:rFonts w:ascii="Arial" w:hAnsi="Arial" w:cs="Arial"/>
        </w:rPr>
      </w:pPr>
      <w:r w:rsidRPr="00BE2D20">
        <w:rPr>
          <w:rFonts w:ascii="Arial" w:hAnsi="Arial" w:cs="Arial"/>
        </w:rPr>
        <w:t>Wnioskodawca nie jest uprawniony do kwestionowania procesu certyfikacji (w szczególności - jego procedur i obiektywności członków stosownych komitetów).</w:t>
      </w:r>
    </w:p>
    <w:p w14:paraId="55E8090D" w14:textId="77777777" w:rsidR="00003BEC" w:rsidRPr="00BE2D20" w:rsidRDefault="00003BEC" w:rsidP="00F82184">
      <w:pPr>
        <w:pStyle w:val="Ustp-tekst"/>
        <w:rPr>
          <w:rFonts w:ascii="Arial" w:hAnsi="Arial" w:cs="Arial"/>
        </w:rPr>
      </w:pPr>
      <w:r w:rsidRPr="00BE2D20">
        <w:rPr>
          <w:rFonts w:ascii="Arial" w:hAnsi="Arial" w:cs="Arial"/>
        </w:rPr>
        <w:t>Fundacja zapewnia poufność procesu certyfikacji. Upublicznienie wyników certyfikacji jak i upublicznienie rozpoczęcia procesu certyfikacji  pozostaje w gestii Wnioskodawcy.</w:t>
      </w:r>
    </w:p>
    <w:p w14:paraId="59204980" w14:textId="14100EF8" w:rsidR="003458CF" w:rsidRPr="004B1172" w:rsidRDefault="00003BEC" w:rsidP="004B1172">
      <w:pPr>
        <w:pStyle w:val="Ustp-tekst"/>
        <w:rPr>
          <w:rFonts w:ascii="Arial" w:hAnsi="Arial" w:cs="Arial"/>
        </w:rPr>
      </w:pPr>
      <w:r w:rsidRPr="00BE2D20">
        <w:rPr>
          <w:rFonts w:ascii="Arial" w:hAnsi="Arial" w:cs="Arial"/>
        </w:rPr>
        <w:t>Regulamin Certyfikacji stanowi załącznik do niniejszej umowy jak również jest dostępny na</w:t>
      </w:r>
      <w:r w:rsidR="003458CF" w:rsidRPr="00BE2D20">
        <w:rPr>
          <w:rFonts w:ascii="Arial" w:hAnsi="Arial" w:cs="Arial"/>
        </w:rPr>
        <w:t xml:space="preserve"> stronie </w:t>
      </w:r>
      <w:hyperlink r:id="rId8" w:history="1">
        <w:r w:rsidR="003458CF" w:rsidRPr="00BE2D20">
          <w:rPr>
            <w:rStyle w:val="Hipercze"/>
            <w:rFonts w:ascii="Arial" w:hAnsi="Arial" w:cs="Arial"/>
          </w:rPr>
          <w:t>www.standardy.org.pl</w:t>
        </w:r>
      </w:hyperlink>
      <w:r w:rsidR="003458CF" w:rsidRPr="00BE2D20">
        <w:rPr>
          <w:rFonts w:ascii="Arial" w:hAnsi="Arial" w:cs="Arial"/>
        </w:rPr>
        <w:t>.</w:t>
      </w:r>
      <w:bookmarkStart w:id="0" w:name="_GoBack"/>
      <w:bookmarkEnd w:id="0"/>
    </w:p>
    <w:p w14:paraId="46B091AF" w14:textId="77777777" w:rsidR="003458CF" w:rsidRPr="00BE2D20" w:rsidRDefault="003458CF" w:rsidP="00F82184">
      <w:pPr>
        <w:pStyle w:val="Ustp-tekst"/>
        <w:numPr>
          <w:ilvl w:val="0"/>
          <w:numId w:val="0"/>
        </w:numPr>
        <w:ind w:left="454" w:hanging="454"/>
        <w:rPr>
          <w:rFonts w:ascii="Arial" w:hAnsi="Arial" w:cs="Arial"/>
        </w:rPr>
      </w:pPr>
    </w:p>
    <w:p w14:paraId="1D78B223" w14:textId="77777777" w:rsidR="00003BEC" w:rsidRPr="00BE2D20" w:rsidRDefault="00003BEC" w:rsidP="00F82184">
      <w:pPr>
        <w:pStyle w:val="Paragraf-tytu"/>
        <w:rPr>
          <w:rFonts w:ascii="Arial" w:hAnsi="Arial" w:cs="Arial"/>
        </w:rPr>
      </w:pPr>
      <w:r w:rsidRPr="00BE2D20">
        <w:rPr>
          <w:rFonts w:ascii="Arial" w:hAnsi="Arial" w:cs="Arial"/>
        </w:rPr>
        <w:t>§ 6</w:t>
      </w:r>
    </w:p>
    <w:p w14:paraId="2BBDA6EB" w14:textId="11A8670A" w:rsidR="00003BEC" w:rsidRPr="00BE2D20" w:rsidRDefault="00003BEC" w:rsidP="00F82184">
      <w:pPr>
        <w:pStyle w:val="Paragraf-tytu"/>
        <w:rPr>
          <w:rFonts w:ascii="Arial" w:hAnsi="Arial" w:cs="Arial"/>
        </w:rPr>
      </w:pPr>
      <w:r w:rsidRPr="00BE2D20">
        <w:rPr>
          <w:rFonts w:ascii="Arial" w:hAnsi="Arial" w:cs="Arial"/>
        </w:rPr>
        <w:t>Postanowienia końcowe</w:t>
      </w:r>
    </w:p>
    <w:p w14:paraId="4FA15EA8" w14:textId="77777777" w:rsidR="00F82184" w:rsidRPr="00BE2D20" w:rsidRDefault="00F82184" w:rsidP="00F82184">
      <w:pPr>
        <w:rPr>
          <w:rFonts w:ascii="Arial" w:hAnsi="Arial" w:cs="Arial"/>
        </w:rPr>
      </w:pPr>
    </w:p>
    <w:p w14:paraId="25B944FD" w14:textId="77777777" w:rsidR="00003BEC" w:rsidRPr="00BE2D20" w:rsidRDefault="00003BEC" w:rsidP="00F82184">
      <w:pPr>
        <w:pStyle w:val="Ustp-tekst"/>
        <w:numPr>
          <w:ilvl w:val="0"/>
          <w:numId w:val="31"/>
        </w:numPr>
        <w:rPr>
          <w:rFonts w:ascii="Arial" w:hAnsi="Arial" w:cs="Arial"/>
        </w:rPr>
      </w:pPr>
      <w:r w:rsidRPr="00BE2D20">
        <w:rPr>
          <w:rFonts w:ascii="Arial" w:hAnsi="Arial" w:cs="Arial"/>
        </w:rPr>
        <w:t>Do niniejszej umowy stosuje się prawo polskie.</w:t>
      </w:r>
    </w:p>
    <w:p w14:paraId="4F98598D" w14:textId="77777777" w:rsidR="00003BEC" w:rsidRPr="00BE2D20" w:rsidRDefault="00003BEC" w:rsidP="00F82184">
      <w:pPr>
        <w:pStyle w:val="Ustp-tekst"/>
        <w:rPr>
          <w:rFonts w:ascii="Arial" w:hAnsi="Arial" w:cs="Arial"/>
        </w:rPr>
      </w:pPr>
      <w:r w:rsidRPr="00BE2D20">
        <w:rPr>
          <w:rFonts w:ascii="Arial" w:hAnsi="Arial" w:cs="Arial"/>
        </w:rPr>
        <w:t xml:space="preserve"> Niniejsza umowa stanowi umowę o świadczenie usług w rozumieniu art. 750 KC – w zakresie  w niej nieuregulowanym - stosuje się przepisy umowy zlecenia.</w:t>
      </w:r>
    </w:p>
    <w:p w14:paraId="22B0668B" w14:textId="0B9885BA" w:rsidR="00003BEC" w:rsidRPr="00BE2D20" w:rsidRDefault="00003BEC" w:rsidP="00F82184">
      <w:pPr>
        <w:pStyle w:val="Ustp-tekst"/>
        <w:rPr>
          <w:rFonts w:ascii="Arial" w:hAnsi="Arial" w:cs="Arial"/>
        </w:rPr>
      </w:pPr>
      <w:r w:rsidRPr="00BE2D20">
        <w:rPr>
          <w:rFonts w:ascii="Arial" w:hAnsi="Arial" w:cs="Arial"/>
        </w:rPr>
        <w:lastRenderedPageBreak/>
        <w:t xml:space="preserve">Fundacja zobowiązuje się do zachowania </w:t>
      </w:r>
      <w:r w:rsidR="00F82184" w:rsidRPr="00BE2D20">
        <w:rPr>
          <w:rFonts w:ascii="Arial" w:hAnsi="Arial" w:cs="Arial"/>
        </w:rPr>
        <w:t>w poufności faktu zawarcia Umowy</w:t>
      </w:r>
      <w:r w:rsidRPr="00BE2D20">
        <w:rPr>
          <w:rFonts w:ascii="Arial" w:hAnsi="Arial" w:cs="Arial"/>
        </w:rPr>
        <w:t xml:space="preserve"> i jej wyników. Zobowiązanie to obejmuje wszystkie osoby uczestniczące ze strony Fundacji w wykonywaniu Umowy. Zobowiązanie to wygasa w przypadku upublicznienia informacji o umowie, jej realizacji lub wynikach przez Wnioskodawcę – w zakresie w jakim nastąpiło to upublicznienie. Zobowiązanie to nie obowiązuje w przypadku, gdy ujawnienie określonych informacji jest wymagane przepisami obowiązującego prawa i w zakresie w jakim przepisy o tym stanowią.</w:t>
      </w:r>
    </w:p>
    <w:p w14:paraId="645AA0AF" w14:textId="77777777" w:rsidR="00003BEC" w:rsidRPr="00BE2D20" w:rsidRDefault="00003BEC" w:rsidP="00F82184">
      <w:pPr>
        <w:pStyle w:val="Ustp-tekst"/>
        <w:rPr>
          <w:rFonts w:ascii="Arial" w:hAnsi="Arial" w:cs="Arial"/>
        </w:rPr>
      </w:pPr>
      <w:r w:rsidRPr="00BE2D20">
        <w:rPr>
          <w:rFonts w:ascii="Arial" w:hAnsi="Arial" w:cs="Arial"/>
        </w:rPr>
        <w:t>Umowę sporządzono w dwóch egzemplarzach – po jednej dla każdej ze stron.</w:t>
      </w:r>
    </w:p>
    <w:p w14:paraId="03D350A4" w14:textId="77777777" w:rsidR="00003BEC" w:rsidRPr="00BE2D20" w:rsidRDefault="00003BEC" w:rsidP="00F82184">
      <w:pPr>
        <w:pStyle w:val="Ustp-tekst"/>
        <w:rPr>
          <w:rFonts w:ascii="Arial" w:hAnsi="Arial" w:cs="Arial"/>
        </w:rPr>
      </w:pPr>
      <w:r w:rsidRPr="00BE2D20">
        <w:rPr>
          <w:rFonts w:ascii="Arial" w:hAnsi="Arial" w:cs="Arial"/>
        </w:rPr>
        <w:t>Zmiana lub rozwiązanie niniejszej umowy wymaga formy pisemnej.</w:t>
      </w:r>
    </w:p>
    <w:p w14:paraId="5CC948BE" w14:textId="77777777" w:rsidR="00003BEC" w:rsidRPr="00BE2D20" w:rsidRDefault="00003BEC" w:rsidP="00003BEC">
      <w:pPr>
        <w:ind w:right="425"/>
        <w:rPr>
          <w:rFonts w:ascii="Arial" w:hAnsi="Arial"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3918"/>
        <w:gridCol w:w="618"/>
        <w:gridCol w:w="3634"/>
        <w:gridCol w:w="417"/>
      </w:tblGrid>
      <w:tr w:rsidR="003458CF" w:rsidRPr="00BE2D20" w14:paraId="673B601F" w14:textId="77777777" w:rsidTr="003458CF">
        <w:tc>
          <w:tcPr>
            <w:tcW w:w="469" w:type="dxa"/>
          </w:tcPr>
          <w:p w14:paraId="69F66681" w14:textId="77777777" w:rsidR="003458CF" w:rsidRPr="00BE2D20" w:rsidRDefault="003458CF" w:rsidP="00453186">
            <w:pPr>
              <w:rPr>
                <w:rFonts w:ascii="Arial" w:hAnsi="Arial" w:cs="Arial"/>
                <w:sz w:val="22"/>
              </w:rPr>
            </w:pPr>
          </w:p>
        </w:tc>
        <w:tc>
          <w:tcPr>
            <w:tcW w:w="3918" w:type="dxa"/>
          </w:tcPr>
          <w:p w14:paraId="2CC75774" w14:textId="2F0B9798" w:rsidR="003458CF" w:rsidRPr="00BE2D20" w:rsidRDefault="003458CF" w:rsidP="00453186">
            <w:pPr>
              <w:rPr>
                <w:rFonts w:ascii="Arial" w:hAnsi="Arial" w:cs="Arial"/>
                <w:sz w:val="22"/>
              </w:rPr>
            </w:pPr>
            <w:r w:rsidRPr="00BE2D20">
              <w:rPr>
                <w:rFonts w:ascii="Arial" w:hAnsi="Arial" w:cs="Arial"/>
                <w:sz w:val="22"/>
              </w:rPr>
              <w:t>w imieniu Fundacji</w:t>
            </w:r>
          </w:p>
        </w:tc>
        <w:tc>
          <w:tcPr>
            <w:tcW w:w="618" w:type="dxa"/>
          </w:tcPr>
          <w:p w14:paraId="7672C8E4" w14:textId="77777777" w:rsidR="003458CF" w:rsidRPr="00BE2D20" w:rsidRDefault="003458CF" w:rsidP="00453186">
            <w:pPr>
              <w:rPr>
                <w:rFonts w:ascii="Arial" w:hAnsi="Arial" w:cs="Arial"/>
                <w:sz w:val="22"/>
              </w:rPr>
            </w:pPr>
          </w:p>
        </w:tc>
        <w:tc>
          <w:tcPr>
            <w:tcW w:w="3634" w:type="dxa"/>
          </w:tcPr>
          <w:p w14:paraId="2C91C52C" w14:textId="6AC365E0" w:rsidR="003458CF" w:rsidRPr="00BE2D20" w:rsidRDefault="003458CF" w:rsidP="00453186">
            <w:pPr>
              <w:rPr>
                <w:rFonts w:ascii="Arial" w:hAnsi="Arial" w:cs="Arial"/>
                <w:sz w:val="22"/>
              </w:rPr>
            </w:pPr>
            <w:r w:rsidRPr="00BE2D20">
              <w:rPr>
                <w:rFonts w:ascii="Arial" w:hAnsi="Arial" w:cs="Arial"/>
                <w:sz w:val="22"/>
              </w:rPr>
              <w:t>w imieniu Wnioskodawcy</w:t>
            </w:r>
          </w:p>
        </w:tc>
        <w:tc>
          <w:tcPr>
            <w:tcW w:w="417" w:type="dxa"/>
          </w:tcPr>
          <w:p w14:paraId="6F45E3A7" w14:textId="77777777" w:rsidR="003458CF" w:rsidRPr="00BE2D20" w:rsidRDefault="003458CF" w:rsidP="00453186">
            <w:pPr>
              <w:rPr>
                <w:rFonts w:ascii="Arial" w:hAnsi="Arial" w:cs="Arial"/>
                <w:sz w:val="22"/>
              </w:rPr>
            </w:pPr>
          </w:p>
        </w:tc>
      </w:tr>
      <w:tr w:rsidR="003458CF" w:rsidRPr="00BE2D20" w14:paraId="67F9ABEB" w14:textId="77777777" w:rsidTr="003458CF">
        <w:tc>
          <w:tcPr>
            <w:tcW w:w="469" w:type="dxa"/>
          </w:tcPr>
          <w:p w14:paraId="6BE3792C" w14:textId="77777777" w:rsidR="003458CF" w:rsidRPr="00BE2D20" w:rsidRDefault="003458CF" w:rsidP="00453186">
            <w:pPr>
              <w:rPr>
                <w:rFonts w:ascii="Arial" w:hAnsi="Arial" w:cs="Arial"/>
                <w:sz w:val="22"/>
              </w:rPr>
            </w:pPr>
          </w:p>
        </w:tc>
        <w:tc>
          <w:tcPr>
            <w:tcW w:w="3918" w:type="dxa"/>
          </w:tcPr>
          <w:p w14:paraId="0C87ACBF" w14:textId="77777777" w:rsidR="003458CF" w:rsidRPr="00BE2D20" w:rsidRDefault="003458CF" w:rsidP="00453186">
            <w:pPr>
              <w:rPr>
                <w:rFonts w:ascii="Arial" w:hAnsi="Arial" w:cs="Arial"/>
                <w:sz w:val="22"/>
              </w:rPr>
            </w:pPr>
          </w:p>
          <w:p w14:paraId="10AC8D1D" w14:textId="2186C688" w:rsidR="003458CF" w:rsidRPr="00BE2D20" w:rsidRDefault="003458CF" w:rsidP="00453186">
            <w:pPr>
              <w:rPr>
                <w:rFonts w:ascii="Arial" w:hAnsi="Arial" w:cs="Arial"/>
                <w:sz w:val="22"/>
              </w:rPr>
            </w:pPr>
            <w:r w:rsidRPr="00BE2D20">
              <w:rPr>
                <w:rFonts w:ascii="Arial" w:hAnsi="Arial" w:cs="Arial"/>
                <w:sz w:val="22"/>
              </w:rPr>
              <w:t>………………………</w:t>
            </w:r>
          </w:p>
        </w:tc>
        <w:tc>
          <w:tcPr>
            <w:tcW w:w="618" w:type="dxa"/>
          </w:tcPr>
          <w:p w14:paraId="46AE5C63" w14:textId="77777777" w:rsidR="003458CF" w:rsidRPr="00BE2D20" w:rsidRDefault="003458CF" w:rsidP="00453186">
            <w:pPr>
              <w:rPr>
                <w:rFonts w:ascii="Arial" w:hAnsi="Arial" w:cs="Arial"/>
                <w:sz w:val="22"/>
              </w:rPr>
            </w:pPr>
          </w:p>
        </w:tc>
        <w:tc>
          <w:tcPr>
            <w:tcW w:w="3634" w:type="dxa"/>
          </w:tcPr>
          <w:p w14:paraId="7836DC9A" w14:textId="77777777" w:rsidR="003458CF" w:rsidRPr="00BE2D20" w:rsidRDefault="003458CF" w:rsidP="00453186">
            <w:pPr>
              <w:rPr>
                <w:rFonts w:ascii="Arial" w:hAnsi="Arial" w:cs="Arial"/>
                <w:sz w:val="22"/>
              </w:rPr>
            </w:pPr>
          </w:p>
          <w:p w14:paraId="2A1B2D6A" w14:textId="5376B842" w:rsidR="003458CF" w:rsidRPr="00BE2D20" w:rsidRDefault="003458CF" w:rsidP="00453186">
            <w:pPr>
              <w:rPr>
                <w:rFonts w:ascii="Arial" w:hAnsi="Arial" w:cs="Arial"/>
                <w:sz w:val="22"/>
              </w:rPr>
            </w:pPr>
            <w:r w:rsidRPr="00BE2D20">
              <w:rPr>
                <w:rFonts w:ascii="Arial" w:hAnsi="Arial" w:cs="Arial"/>
                <w:sz w:val="22"/>
              </w:rPr>
              <w:t>………………………</w:t>
            </w:r>
          </w:p>
        </w:tc>
        <w:tc>
          <w:tcPr>
            <w:tcW w:w="417" w:type="dxa"/>
          </w:tcPr>
          <w:p w14:paraId="6FAA011D" w14:textId="77777777" w:rsidR="003458CF" w:rsidRPr="00BE2D20" w:rsidRDefault="003458CF" w:rsidP="00453186">
            <w:pPr>
              <w:rPr>
                <w:rFonts w:ascii="Arial" w:hAnsi="Arial" w:cs="Arial"/>
                <w:sz w:val="22"/>
              </w:rPr>
            </w:pPr>
          </w:p>
        </w:tc>
      </w:tr>
      <w:tr w:rsidR="003458CF" w:rsidRPr="00BE2D20" w14:paraId="146DE89C" w14:textId="77777777" w:rsidTr="003458CF">
        <w:tc>
          <w:tcPr>
            <w:tcW w:w="469" w:type="dxa"/>
          </w:tcPr>
          <w:p w14:paraId="058327FF" w14:textId="77777777" w:rsidR="003458CF" w:rsidRPr="00BE2D20" w:rsidRDefault="003458CF" w:rsidP="00453186">
            <w:pPr>
              <w:rPr>
                <w:rFonts w:ascii="Arial" w:hAnsi="Arial" w:cs="Arial"/>
                <w:sz w:val="22"/>
              </w:rPr>
            </w:pPr>
          </w:p>
        </w:tc>
        <w:tc>
          <w:tcPr>
            <w:tcW w:w="3918" w:type="dxa"/>
          </w:tcPr>
          <w:p w14:paraId="13A20A67" w14:textId="57816D3B" w:rsidR="003458CF" w:rsidRPr="00BE2D20" w:rsidRDefault="003458CF" w:rsidP="00453186">
            <w:pPr>
              <w:rPr>
                <w:rFonts w:ascii="Arial" w:hAnsi="Arial" w:cs="Arial"/>
                <w:sz w:val="22"/>
              </w:rPr>
            </w:pPr>
            <w:r w:rsidRPr="00BE2D20">
              <w:rPr>
                <w:rFonts w:ascii="Arial" w:hAnsi="Arial" w:cs="Arial"/>
                <w:sz w:val="22"/>
              </w:rPr>
              <w:t>(imię i nazwisko)</w:t>
            </w:r>
          </w:p>
        </w:tc>
        <w:tc>
          <w:tcPr>
            <w:tcW w:w="618" w:type="dxa"/>
          </w:tcPr>
          <w:p w14:paraId="4A75BDB3" w14:textId="77777777" w:rsidR="003458CF" w:rsidRPr="00BE2D20" w:rsidRDefault="003458CF" w:rsidP="00453186">
            <w:pPr>
              <w:rPr>
                <w:rFonts w:ascii="Arial" w:hAnsi="Arial" w:cs="Arial"/>
                <w:sz w:val="22"/>
              </w:rPr>
            </w:pPr>
          </w:p>
        </w:tc>
        <w:tc>
          <w:tcPr>
            <w:tcW w:w="3634" w:type="dxa"/>
          </w:tcPr>
          <w:p w14:paraId="21FB6348" w14:textId="7218723A" w:rsidR="003458CF" w:rsidRPr="00BE2D20" w:rsidRDefault="003458CF" w:rsidP="00453186">
            <w:pPr>
              <w:rPr>
                <w:rFonts w:ascii="Arial" w:hAnsi="Arial" w:cs="Arial"/>
                <w:sz w:val="22"/>
              </w:rPr>
            </w:pPr>
            <w:r w:rsidRPr="00BE2D20">
              <w:rPr>
                <w:rFonts w:ascii="Arial" w:hAnsi="Arial" w:cs="Arial"/>
                <w:sz w:val="22"/>
              </w:rPr>
              <w:t>(imię i nazwisko)</w:t>
            </w:r>
          </w:p>
        </w:tc>
        <w:tc>
          <w:tcPr>
            <w:tcW w:w="417" w:type="dxa"/>
          </w:tcPr>
          <w:p w14:paraId="441C802C" w14:textId="77777777" w:rsidR="003458CF" w:rsidRPr="00BE2D20" w:rsidRDefault="003458CF" w:rsidP="00453186">
            <w:pPr>
              <w:rPr>
                <w:rFonts w:ascii="Arial" w:hAnsi="Arial" w:cs="Arial"/>
                <w:sz w:val="22"/>
              </w:rPr>
            </w:pPr>
          </w:p>
        </w:tc>
      </w:tr>
      <w:tr w:rsidR="003458CF" w:rsidRPr="00BE2D20" w14:paraId="02EDE2EA" w14:textId="77777777" w:rsidTr="003458CF">
        <w:tc>
          <w:tcPr>
            <w:tcW w:w="469" w:type="dxa"/>
          </w:tcPr>
          <w:p w14:paraId="50D85D9C" w14:textId="77777777" w:rsidR="003458CF" w:rsidRPr="00BE2D20" w:rsidRDefault="003458CF" w:rsidP="00453186">
            <w:pPr>
              <w:rPr>
                <w:rFonts w:ascii="Arial" w:hAnsi="Arial" w:cs="Arial"/>
                <w:sz w:val="22"/>
              </w:rPr>
            </w:pPr>
          </w:p>
        </w:tc>
        <w:tc>
          <w:tcPr>
            <w:tcW w:w="3918" w:type="dxa"/>
          </w:tcPr>
          <w:p w14:paraId="178C1473" w14:textId="13497D91" w:rsidR="003458CF" w:rsidRPr="00BE2D20" w:rsidRDefault="003458CF" w:rsidP="00453186">
            <w:pPr>
              <w:rPr>
                <w:rFonts w:ascii="Arial" w:hAnsi="Arial" w:cs="Arial"/>
                <w:sz w:val="22"/>
              </w:rPr>
            </w:pPr>
            <w:r w:rsidRPr="00BE2D20">
              <w:rPr>
                <w:rFonts w:ascii="Arial" w:hAnsi="Arial" w:cs="Arial"/>
                <w:sz w:val="22"/>
              </w:rPr>
              <w:t>(stanowisko)</w:t>
            </w:r>
          </w:p>
        </w:tc>
        <w:tc>
          <w:tcPr>
            <w:tcW w:w="618" w:type="dxa"/>
          </w:tcPr>
          <w:p w14:paraId="73F92D08" w14:textId="77777777" w:rsidR="003458CF" w:rsidRPr="00BE2D20" w:rsidRDefault="003458CF" w:rsidP="00453186">
            <w:pPr>
              <w:rPr>
                <w:rFonts w:ascii="Arial" w:hAnsi="Arial" w:cs="Arial"/>
                <w:sz w:val="22"/>
              </w:rPr>
            </w:pPr>
          </w:p>
        </w:tc>
        <w:tc>
          <w:tcPr>
            <w:tcW w:w="3634" w:type="dxa"/>
          </w:tcPr>
          <w:p w14:paraId="39418105" w14:textId="576A732D" w:rsidR="003458CF" w:rsidRPr="00BE2D20" w:rsidRDefault="003458CF" w:rsidP="00453186">
            <w:pPr>
              <w:rPr>
                <w:rFonts w:ascii="Arial" w:hAnsi="Arial" w:cs="Arial"/>
                <w:sz w:val="22"/>
              </w:rPr>
            </w:pPr>
            <w:r w:rsidRPr="00BE2D20">
              <w:rPr>
                <w:rFonts w:ascii="Arial" w:hAnsi="Arial" w:cs="Arial"/>
                <w:sz w:val="22"/>
              </w:rPr>
              <w:t>(stanowisko)</w:t>
            </w:r>
          </w:p>
        </w:tc>
        <w:tc>
          <w:tcPr>
            <w:tcW w:w="417" w:type="dxa"/>
          </w:tcPr>
          <w:p w14:paraId="20FF7310" w14:textId="77777777" w:rsidR="003458CF" w:rsidRPr="00BE2D20" w:rsidRDefault="003458CF" w:rsidP="00453186">
            <w:pPr>
              <w:rPr>
                <w:rFonts w:ascii="Arial" w:hAnsi="Arial" w:cs="Arial"/>
                <w:sz w:val="22"/>
              </w:rPr>
            </w:pPr>
          </w:p>
        </w:tc>
      </w:tr>
      <w:tr w:rsidR="003458CF" w:rsidRPr="00BE2D20" w14:paraId="1398B44E" w14:textId="77777777" w:rsidTr="003458CF">
        <w:tc>
          <w:tcPr>
            <w:tcW w:w="469" w:type="dxa"/>
          </w:tcPr>
          <w:p w14:paraId="3FD86588" w14:textId="77777777" w:rsidR="003458CF" w:rsidRPr="00BE2D20" w:rsidRDefault="003458CF" w:rsidP="00453186">
            <w:pPr>
              <w:rPr>
                <w:rFonts w:ascii="Arial" w:hAnsi="Arial" w:cs="Arial"/>
                <w:sz w:val="22"/>
              </w:rPr>
            </w:pPr>
          </w:p>
        </w:tc>
        <w:tc>
          <w:tcPr>
            <w:tcW w:w="3918" w:type="dxa"/>
          </w:tcPr>
          <w:p w14:paraId="6BBBE93F" w14:textId="46AF0F8B" w:rsidR="003458CF" w:rsidRPr="00BE2D20" w:rsidRDefault="003458CF" w:rsidP="00453186">
            <w:pPr>
              <w:rPr>
                <w:rFonts w:ascii="Arial" w:hAnsi="Arial" w:cs="Arial"/>
                <w:sz w:val="22"/>
              </w:rPr>
            </w:pPr>
            <w:r w:rsidRPr="00BE2D20">
              <w:rPr>
                <w:rFonts w:ascii="Arial" w:hAnsi="Arial" w:cs="Arial"/>
                <w:sz w:val="22"/>
              </w:rPr>
              <w:t>Fundacja Standardów Raportowania</w:t>
            </w:r>
          </w:p>
        </w:tc>
        <w:tc>
          <w:tcPr>
            <w:tcW w:w="618" w:type="dxa"/>
          </w:tcPr>
          <w:p w14:paraId="22F003BC" w14:textId="77777777" w:rsidR="003458CF" w:rsidRPr="00BE2D20" w:rsidRDefault="003458CF" w:rsidP="00453186">
            <w:pPr>
              <w:rPr>
                <w:rFonts w:ascii="Arial" w:hAnsi="Arial" w:cs="Arial"/>
                <w:sz w:val="22"/>
              </w:rPr>
            </w:pPr>
          </w:p>
        </w:tc>
        <w:tc>
          <w:tcPr>
            <w:tcW w:w="3634" w:type="dxa"/>
          </w:tcPr>
          <w:p w14:paraId="6CCC01DC" w14:textId="44F42D8C" w:rsidR="003458CF" w:rsidRPr="00BE2D20" w:rsidRDefault="003458CF" w:rsidP="00453186">
            <w:pPr>
              <w:rPr>
                <w:rFonts w:ascii="Arial" w:hAnsi="Arial" w:cs="Arial"/>
                <w:sz w:val="22"/>
              </w:rPr>
            </w:pPr>
            <w:r w:rsidRPr="00BE2D20">
              <w:rPr>
                <w:rFonts w:ascii="Arial" w:hAnsi="Arial" w:cs="Arial"/>
                <w:sz w:val="22"/>
              </w:rPr>
              <w:t>(nazwa ISR Partnera)</w:t>
            </w:r>
          </w:p>
        </w:tc>
        <w:tc>
          <w:tcPr>
            <w:tcW w:w="417" w:type="dxa"/>
          </w:tcPr>
          <w:p w14:paraId="69704876" w14:textId="77777777" w:rsidR="003458CF" w:rsidRPr="00BE2D20" w:rsidRDefault="003458CF" w:rsidP="00453186">
            <w:pPr>
              <w:rPr>
                <w:rFonts w:ascii="Arial" w:hAnsi="Arial" w:cs="Arial"/>
                <w:sz w:val="22"/>
              </w:rPr>
            </w:pPr>
          </w:p>
        </w:tc>
      </w:tr>
    </w:tbl>
    <w:p w14:paraId="61DCFF10" w14:textId="77777777" w:rsidR="007A7287" w:rsidRDefault="007A7287" w:rsidP="00453186">
      <w:pPr>
        <w:rPr>
          <w:rFonts w:ascii="Arial" w:hAnsi="Arial" w:cs="Arial"/>
        </w:rPr>
      </w:pPr>
    </w:p>
    <w:p w14:paraId="15CD97CC" w14:textId="0B45399D" w:rsidR="00BE2D20" w:rsidRDefault="00BE2D20">
      <w:pPr>
        <w:jc w:val="left"/>
        <w:rPr>
          <w:rFonts w:ascii="Arial" w:hAnsi="Arial" w:cs="Arial"/>
        </w:rPr>
      </w:pPr>
      <w:r>
        <w:rPr>
          <w:rFonts w:ascii="Arial" w:hAnsi="Arial" w:cs="Arial"/>
        </w:rPr>
        <w:br w:type="page"/>
      </w:r>
    </w:p>
    <w:p w14:paraId="026BC171" w14:textId="78398918" w:rsidR="001A41AF" w:rsidRDefault="001A41AF" w:rsidP="001A41AF">
      <w:pPr>
        <w:ind w:right="425"/>
        <w:jc w:val="right"/>
        <w:rPr>
          <w:rFonts w:ascii="Arial" w:hAnsi="Arial" w:cs="Arial"/>
          <w:b/>
        </w:rPr>
      </w:pPr>
      <w:r>
        <w:rPr>
          <w:rFonts w:ascii="Arial" w:hAnsi="Arial" w:cs="Arial"/>
          <w:b/>
        </w:rPr>
        <w:lastRenderedPageBreak/>
        <w:t>Nr wniosku: ……………………</w:t>
      </w:r>
    </w:p>
    <w:p w14:paraId="3960CF4A" w14:textId="51FD2166" w:rsidR="001A41AF" w:rsidRPr="001A41AF" w:rsidRDefault="001A41AF" w:rsidP="001A41AF">
      <w:pPr>
        <w:ind w:right="425"/>
        <w:jc w:val="right"/>
        <w:rPr>
          <w:rFonts w:ascii="Arial" w:hAnsi="Arial" w:cs="Arial"/>
          <w:sz w:val="20"/>
        </w:rPr>
      </w:pPr>
      <w:r>
        <w:rPr>
          <w:rFonts w:ascii="Arial" w:hAnsi="Arial" w:cs="Arial"/>
          <w:sz w:val="20"/>
        </w:rPr>
        <w:t>(wypełnia Fundacja)</w:t>
      </w:r>
    </w:p>
    <w:p w14:paraId="603DE0D9" w14:textId="77777777" w:rsidR="001A41AF" w:rsidRPr="001A41AF" w:rsidRDefault="001A41AF" w:rsidP="001A41AF">
      <w:pPr>
        <w:ind w:right="425"/>
        <w:rPr>
          <w:rFonts w:ascii="Arial" w:hAnsi="Arial" w:cs="Arial"/>
          <w:b/>
        </w:rPr>
      </w:pPr>
    </w:p>
    <w:p w14:paraId="0F9A4203" w14:textId="77777777" w:rsidR="00BE2D20" w:rsidRPr="003D5114" w:rsidRDefault="00BE2D20" w:rsidP="00BE2D20">
      <w:pPr>
        <w:jc w:val="center"/>
        <w:rPr>
          <w:rFonts w:ascii="Arial" w:hAnsi="Arial" w:cs="Arial"/>
          <w:b/>
          <w:bCs/>
          <w:sz w:val="40"/>
        </w:rPr>
      </w:pPr>
      <w:r w:rsidRPr="003D5114">
        <w:rPr>
          <w:rFonts w:ascii="Arial" w:hAnsi="Arial" w:cs="Arial"/>
          <w:b/>
          <w:bCs/>
          <w:sz w:val="40"/>
        </w:rPr>
        <w:t>Wniosek</w:t>
      </w:r>
    </w:p>
    <w:p w14:paraId="2BE31900" w14:textId="77777777" w:rsidR="00BE2D20" w:rsidRPr="003D5114" w:rsidRDefault="00BE2D20" w:rsidP="00BE2D20">
      <w:pPr>
        <w:jc w:val="center"/>
        <w:rPr>
          <w:rFonts w:ascii="Arial" w:hAnsi="Arial" w:cs="Arial"/>
          <w:b/>
          <w:bCs/>
          <w:sz w:val="40"/>
        </w:rPr>
      </w:pPr>
      <w:r w:rsidRPr="003D5114">
        <w:rPr>
          <w:rFonts w:ascii="Arial" w:hAnsi="Arial" w:cs="Arial"/>
          <w:b/>
          <w:bCs/>
          <w:sz w:val="40"/>
        </w:rPr>
        <w:t>o przeprowadzenie procesu certyfikacji</w:t>
      </w:r>
    </w:p>
    <w:p w14:paraId="4242D969" w14:textId="77777777" w:rsidR="00BE2D20" w:rsidRPr="003D5114" w:rsidRDefault="00BE2D20" w:rsidP="00BE2D20">
      <w:pPr>
        <w:ind w:right="425"/>
        <w:rPr>
          <w:rFonts w:ascii="Arial" w:hAnsi="Arial" w:cs="Arial"/>
          <w:b/>
        </w:rPr>
      </w:pPr>
    </w:p>
    <w:p w14:paraId="199B64C4" w14:textId="77777777" w:rsidR="00BE2D20" w:rsidRPr="003D5114" w:rsidRDefault="00BE2D20" w:rsidP="00BE2D20">
      <w:pPr>
        <w:rPr>
          <w:rFonts w:ascii="Arial" w:hAnsi="Arial" w:cs="Arial"/>
        </w:rPr>
      </w:pPr>
      <w:r w:rsidRPr="003D5114">
        <w:rPr>
          <w:rFonts w:ascii="Arial" w:hAnsi="Arial" w:cs="Arial"/>
          <w:b/>
        </w:rPr>
        <w:t>………………</w:t>
      </w:r>
      <w:r w:rsidRPr="003D5114">
        <w:rPr>
          <w:rFonts w:ascii="Arial" w:hAnsi="Arial" w:cs="Arial"/>
        </w:rPr>
        <w:t xml:space="preserve"> (nazwa spółki) z siedzibą w ……………… (miejscowość), ………………  (kod pocztowy), ul. ……………… (ulica i numer budynku), wpisaną do Krajowego Rejestru Sądowego prowadzonego przez Sąd Rejonowy dla ……………… w ……………… (miasto), …… Wydział Gospodarczy Krajowego Rejestru Sądowego, pod numerem KRS ………………, NIP: ………………,</w:t>
      </w:r>
    </w:p>
    <w:p w14:paraId="797581F3" w14:textId="77777777" w:rsidR="00BE2D20" w:rsidRPr="003D5114" w:rsidRDefault="00BE2D20" w:rsidP="00BE2D20">
      <w:pPr>
        <w:rPr>
          <w:rFonts w:ascii="Arial" w:hAnsi="Arial" w:cs="Arial"/>
        </w:rPr>
      </w:pPr>
      <w:r w:rsidRPr="003D5114">
        <w:rPr>
          <w:rFonts w:ascii="Arial" w:hAnsi="Arial" w:cs="Arial"/>
        </w:rPr>
        <w:t>reprezentowana przez</w:t>
      </w:r>
    </w:p>
    <w:p w14:paraId="2C0743CF" w14:textId="77777777" w:rsidR="00BE2D20" w:rsidRPr="003D5114" w:rsidRDefault="00BE2D20" w:rsidP="00BE2D20">
      <w:pPr>
        <w:rPr>
          <w:rFonts w:ascii="Arial" w:hAnsi="Arial" w:cs="Arial"/>
        </w:rPr>
      </w:pPr>
    </w:p>
    <w:p w14:paraId="2DC131D8" w14:textId="77777777" w:rsidR="00BE2D20" w:rsidRPr="003D5114" w:rsidRDefault="00BE2D20" w:rsidP="00BE2D20">
      <w:pPr>
        <w:rPr>
          <w:rFonts w:ascii="Arial" w:hAnsi="Arial" w:cs="Arial"/>
        </w:rPr>
      </w:pPr>
      <w:r w:rsidRPr="003D5114">
        <w:rPr>
          <w:rFonts w:ascii="Arial" w:hAnsi="Arial" w:cs="Arial"/>
          <w:b/>
        </w:rPr>
        <w:t>………………</w:t>
      </w:r>
      <w:r w:rsidRPr="003D5114">
        <w:rPr>
          <w:rFonts w:ascii="Arial" w:hAnsi="Arial" w:cs="Arial"/>
        </w:rPr>
        <w:t xml:space="preserve"> (nazwa ISR Partnera) – ISR Partnera na podstawie udzielonego pełnomocnictwa stanowiącego załącznik Nr 1 do niniejszej Umowy,</w:t>
      </w:r>
    </w:p>
    <w:p w14:paraId="67A1F68B" w14:textId="77777777" w:rsidR="00BE2D20" w:rsidRPr="003D5114" w:rsidRDefault="00BE2D20" w:rsidP="00BE2D20">
      <w:pPr>
        <w:rPr>
          <w:rFonts w:ascii="Arial" w:hAnsi="Arial" w:cs="Arial"/>
        </w:rPr>
      </w:pPr>
      <w:r w:rsidRPr="003D5114">
        <w:rPr>
          <w:rFonts w:ascii="Arial" w:hAnsi="Arial" w:cs="Arial"/>
        </w:rPr>
        <w:t>Dane ISR Partnera: ……………… (nazwa ISR Partnera) z siedzibą w ……………… (miejscowość), ………………  (kod pocztowy), ul. ……………… (ulica i numer budynku), wpisaną do Krajowego Rejestru Sądowego prowadzonego przez Sąd Rejonowy dla ……………… w ……………… (miasto), …… Wydział Gospodarczy Krajowego Rejestru Sądowego, pod numerem KRS ………………, NIP: ………………, reprezentowana</w:t>
      </w:r>
      <w:r>
        <w:rPr>
          <w:rFonts w:ascii="Arial" w:hAnsi="Arial" w:cs="Arial"/>
        </w:rPr>
        <w:t xml:space="preserve"> przez ……………… (imię i nazwisko oraz stanowisko)</w:t>
      </w:r>
    </w:p>
    <w:p w14:paraId="4B7C32D9" w14:textId="77777777" w:rsidR="00BE2D20" w:rsidRPr="003D5114" w:rsidRDefault="00BE2D20" w:rsidP="00BE2D20">
      <w:pPr>
        <w:rPr>
          <w:rFonts w:ascii="Arial" w:hAnsi="Arial" w:cs="Arial"/>
        </w:rPr>
      </w:pPr>
    </w:p>
    <w:p w14:paraId="76B78E70" w14:textId="77777777" w:rsidR="00BE2D20" w:rsidRPr="003D5114" w:rsidRDefault="00BE2D20" w:rsidP="00BE2D20">
      <w:pPr>
        <w:rPr>
          <w:rFonts w:ascii="Arial" w:hAnsi="Arial" w:cs="Arial"/>
        </w:rPr>
      </w:pPr>
      <w:r w:rsidRPr="003D5114">
        <w:rPr>
          <w:rFonts w:ascii="Arial" w:hAnsi="Arial" w:cs="Arial"/>
        </w:rPr>
        <w:t>niniejszym zwraca się do</w:t>
      </w:r>
    </w:p>
    <w:p w14:paraId="7AE05632" w14:textId="77777777" w:rsidR="00BE2D20" w:rsidRPr="003D5114" w:rsidRDefault="00BE2D20" w:rsidP="00BE2D20">
      <w:pPr>
        <w:rPr>
          <w:rFonts w:ascii="Arial" w:hAnsi="Arial" w:cs="Arial"/>
        </w:rPr>
      </w:pPr>
    </w:p>
    <w:p w14:paraId="0B57B195" w14:textId="77777777" w:rsidR="00BE2D20" w:rsidRPr="003D5114" w:rsidRDefault="00BE2D20" w:rsidP="00BE2D20">
      <w:pPr>
        <w:rPr>
          <w:rFonts w:ascii="Arial" w:hAnsi="Arial" w:cs="Arial"/>
        </w:rPr>
      </w:pPr>
      <w:r w:rsidRPr="003D5114">
        <w:rPr>
          <w:rFonts w:ascii="Arial" w:hAnsi="Arial" w:cs="Arial"/>
          <w:b/>
        </w:rPr>
        <w:t>Fundacji Standardów Raportowania</w:t>
      </w:r>
      <w:r w:rsidRPr="003D5114">
        <w:rPr>
          <w:rFonts w:ascii="Arial" w:hAnsi="Arial" w:cs="Arial"/>
        </w:rPr>
        <w:t>, z siedzibą w Warszawie (kod: 00-029), ul. Nowy Świat 35/5A, wpisaną do rejestru stowarzyszeń Krajowego Rejestru Sądowego prowadzonego przez Sąd Rejonowy dla M. St. Warszawy w Warszawie, XII Wydział Gospodarczy Krajowego Rejestru Sądowego, pod numerem KRS 0000594247, NIP: 5252642189,</w:t>
      </w:r>
    </w:p>
    <w:p w14:paraId="3E444685" w14:textId="77777777" w:rsidR="00BE2D20" w:rsidRPr="003D5114" w:rsidRDefault="00BE2D20" w:rsidP="00BE2D20">
      <w:pPr>
        <w:rPr>
          <w:rFonts w:ascii="Arial" w:hAnsi="Arial" w:cs="Arial"/>
        </w:rPr>
      </w:pPr>
    </w:p>
    <w:p w14:paraId="5C52284B" w14:textId="77777777" w:rsidR="00BE2D20" w:rsidRPr="003D5114" w:rsidRDefault="00BE2D20" w:rsidP="00BE2D20">
      <w:pPr>
        <w:rPr>
          <w:rFonts w:ascii="Arial" w:hAnsi="Arial" w:cs="Arial"/>
        </w:rPr>
      </w:pPr>
      <w:r w:rsidRPr="003D5114">
        <w:rPr>
          <w:rFonts w:ascii="Arial" w:hAnsi="Arial" w:cs="Arial"/>
        </w:rPr>
        <w:t>z wnioskiem o przeprowadzenie procesu certyfikacji Projektu Indywidualnego Standardu Raportowania o nazwie …………………………………… wraz z uzasadnieniem, które stanowią załączniki do niniejszego Wniosku, na zasadach określonych w Umowie o przeprowadzenie procesu certyfikacji.</w:t>
      </w:r>
    </w:p>
    <w:p w14:paraId="56E0A621" w14:textId="77777777" w:rsidR="00BE2D20" w:rsidRPr="003D5114" w:rsidRDefault="00BE2D20" w:rsidP="00BE2D20">
      <w:pPr>
        <w:rPr>
          <w:rFonts w:ascii="Arial" w:hAnsi="Arial"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6205"/>
        <w:gridCol w:w="417"/>
      </w:tblGrid>
      <w:tr w:rsidR="00BE2D20" w:rsidRPr="003D5114" w14:paraId="35C8663D" w14:textId="77777777" w:rsidTr="002E377B">
        <w:tc>
          <w:tcPr>
            <w:tcW w:w="2434" w:type="dxa"/>
          </w:tcPr>
          <w:p w14:paraId="03521483" w14:textId="77777777" w:rsidR="00BE2D20" w:rsidRPr="003D5114" w:rsidRDefault="00BE2D20" w:rsidP="002E377B">
            <w:pPr>
              <w:rPr>
                <w:rFonts w:ascii="Arial" w:hAnsi="Arial" w:cs="Arial"/>
                <w:sz w:val="22"/>
              </w:rPr>
            </w:pPr>
          </w:p>
        </w:tc>
        <w:tc>
          <w:tcPr>
            <w:tcW w:w="6205" w:type="dxa"/>
          </w:tcPr>
          <w:p w14:paraId="7EE994DE" w14:textId="77777777" w:rsidR="00BE2D20" w:rsidRPr="003D5114" w:rsidRDefault="00BE2D20" w:rsidP="002E377B">
            <w:pPr>
              <w:rPr>
                <w:rFonts w:ascii="Arial" w:hAnsi="Arial" w:cs="Arial"/>
                <w:sz w:val="22"/>
              </w:rPr>
            </w:pPr>
          </w:p>
          <w:p w14:paraId="6200FA17" w14:textId="77777777" w:rsidR="00BE2D20" w:rsidRDefault="00BE2D20" w:rsidP="002E377B">
            <w:pPr>
              <w:rPr>
                <w:rFonts w:ascii="Arial" w:hAnsi="Arial" w:cs="Arial"/>
                <w:sz w:val="22"/>
              </w:rPr>
            </w:pPr>
            <w:r>
              <w:rPr>
                <w:rFonts w:ascii="Arial" w:hAnsi="Arial" w:cs="Arial"/>
                <w:sz w:val="22"/>
              </w:rPr>
              <w:t>………………………</w:t>
            </w:r>
          </w:p>
          <w:p w14:paraId="5A87356C" w14:textId="77777777" w:rsidR="00BE2D20" w:rsidRPr="003D5114" w:rsidRDefault="00BE2D20" w:rsidP="002E377B">
            <w:pPr>
              <w:rPr>
                <w:rFonts w:ascii="Arial" w:hAnsi="Arial" w:cs="Arial"/>
                <w:sz w:val="22"/>
              </w:rPr>
            </w:pPr>
            <w:r w:rsidRPr="003D5114">
              <w:rPr>
                <w:rFonts w:ascii="Arial" w:hAnsi="Arial" w:cs="Arial"/>
                <w:sz w:val="22"/>
              </w:rPr>
              <w:t>(podpis zgodnie z reprezentacją i treścią pełnomocnictwa)</w:t>
            </w:r>
          </w:p>
        </w:tc>
        <w:tc>
          <w:tcPr>
            <w:tcW w:w="417" w:type="dxa"/>
          </w:tcPr>
          <w:p w14:paraId="10194DC0" w14:textId="77777777" w:rsidR="00BE2D20" w:rsidRPr="003D5114" w:rsidRDefault="00BE2D20" w:rsidP="002E377B">
            <w:pPr>
              <w:rPr>
                <w:rFonts w:ascii="Arial" w:hAnsi="Arial" w:cs="Arial"/>
                <w:sz w:val="22"/>
              </w:rPr>
            </w:pPr>
          </w:p>
        </w:tc>
      </w:tr>
      <w:tr w:rsidR="00BE2D20" w:rsidRPr="003D5114" w14:paraId="5EA84B02" w14:textId="77777777" w:rsidTr="002E377B">
        <w:tc>
          <w:tcPr>
            <w:tcW w:w="2434" w:type="dxa"/>
          </w:tcPr>
          <w:p w14:paraId="6407016F" w14:textId="77777777" w:rsidR="00BE2D20" w:rsidRPr="003D5114" w:rsidRDefault="00BE2D20" w:rsidP="002E377B">
            <w:pPr>
              <w:rPr>
                <w:rFonts w:ascii="Arial" w:hAnsi="Arial" w:cs="Arial"/>
                <w:sz w:val="22"/>
              </w:rPr>
            </w:pPr>
          </w:p>
        </w:tc>
        <w:tc>
          <w:tcPr>
            <w:tcW w:w="6205" w:type="dxa"/>
          </w:tcPr>
          <w:p w14:paraId="7BCEDFE7" w14:textId="77777777" w:rsidR="00BE2D20" w:rsidRPr="003D5114" w:rsidRDefault="00BE2D20" w:rsidP="002E377B">
            <w:pPr>
              <w:rPr>
                <w:rFonts w:ascii="Arial" w:hAnsi="Arial" w:cs="Arial"/>
                <w:sz w:val="22"/>
              </w:rPr>
            </w:pPr>
            <w:r w:rsidRPr="003D5114">
              <w:rPr>
                <w:rFonts w:ascii="Arial" w:hAnsi="Arial" w:cs="Arial"/>
                <w:sz w:val="22"/>
              </w:rPr>
              <w:t>(imię i nazwisko)</w:t>
            </w:r>
          </w:p>
        </w:tc>
        <w:tc>
          <w:tcPr>
            <w:tcW w:w="417" w:type="dxa"/>
          </w:tcPr>
          <w:p w14:paraId="4A70A64A" w14:textId="77777777" w:rsidR="00BE2D20" w:rsidRPr="003D5114" w:rsidRDefault="00BE2D20" w:rsidP="002E377B">
            <w:pPr>
              <w:rPr>
                <w:rFonts w:ascii="Arial" w:hAnsi="Arial" w:cs="Arial"/>
                <w:sz w:val="22"/>
              </w:rPr>
            </w:pPr>
          </w:p>
        </w:tc>
      </w:tr>
      <w:tr w:rsidR="00BE2D20" w:rsidRPr="003D5114" w14:paraId="6398CB31" w14:textId="77777777" w:rsidTr="002E377B">
        <w:tc>
          <w:tcPr>
            <w:tcW w:w="2434" w:type="dxa"/>
          </w:tcPr>
          <w:p w14:paraId="79527BAB" w14:textId="77777777" w:rsidR="00BE2D20" w:rsidRPr="003D5114" w:rsidRDefault="00BE2D20" w:rsidP="002E377B">
            <w:pPr>
              <w:rPr>
                <w:rFonts w:ascii="Arial" w:hAnsi="Arial" w:cs="Arial"/>
                <w:sz w:val="22"/>
              </w:rPr>
            </w:pPr>
          </w:p>
        </w:tc>
        <w:tc>
          <w:tcPr>
            <w:tcW w:w="6205" w:type="dxa"/>
          </w:tcPr>
          <w:p w14:paraId="6C5F3732" w14:textId="77777777" w:rsidR="00BE2D20" w:rsidRPr="003D5114" w:rsidRDefault="00BE2D20" w:rsidP="002E377B">
            <w:pPr>
              <w:rPr>
                <w:rFonts w:ascii="Arial" w:hAnsi="Arial" w:cs="Arial"/>
                <w:sz w:val="22"/>
              </w:rPr>
            </w:pPr>
            <w:r w:rsidRPr="003D5114">
              <w:rPr>
                <w:rFonts w:ascii="Arial" w:hAnsi="Arial" w:cs="Arial"/>
                <w:sz w:val="22"/>
              </w:rPr>
              <w:t>(stanowisko)</w:t>
            </w:r>
          </w:p>
        </w:tc>
        <w:tc>
          <w:tcPr>
            <w:tcW w:w="417" w:type="dxa"/>
          </w:tcPr>
          <w:p w14:paraId="1BD55E8B" w14:textId="77777777" w:rsidR="00BE2D20" w:rsidRPr="003D5114" w:rsidRDefault="00BE2D20" w:rsidP="002E377B">
            <w:pPr>
              <w:rPr>
                <w:rFonts w:ascii="Arial" w:hAnsi="Arial" w:cs="Arial"/>
                <w:sz w:val="22"/>
              </w:rPr>
            </w:pPr>
          </w:p>
        </w:tc>
      </w:tr>
      <w:tr w:rsidR="00BE2D20" w:rsidRPr="003D5114" w14:paraId="0AA47FC4" w14:textId="77777777" w:rsidTr="002E377B">
        <w:tc>
          <w:tcPr>
            <w:tcW w:w="2434" w:type="dxa"/>
          </w:tcPr>
          <w:p w14:paraId="77B808B0" w14:textId="77777777" w:rsidR="00BE2D20" w:rsidRPr="003D5114" w:rsidRDefault="00BE2D20" w:rsidP="002E377B">
            <w:pPr>
              <w:rPr>
                <w:rFonts w:ascii="Arial" w:hAnsi="Arial" w:cs="Arial"/>
                <w:sz w:val="22"/>
              </w:rPr>
            </w:pPr>
          </w:p>
        </w:tc>
        <w:tc>
          <w:tcPr>
            <w:tcW w:w="6205" w:type="dxa"/>
          </w:tcPr>
          <w:p w14:paraId="6A324BBC" w14:textId="77777777" w:rsidR="00BE2D20" w:rsidRPr="003D5114" w:rsidRDefault="00BE2D20" w:rsidP="002E377B">
            <w:pPr>
              <w:rPr>
                <w:rFonts w:ascii="Arial" w:hAnsi="Arial" w:cs="Arial"/>
                <w:sz w:val="22"/>
              </w:rPr>
            </w:pPr>
            <w:r w:rsidRPr="003D5114">
              <w:rPr>
                <w:rFonts w:ascii="Arial" w:hAnsi="Arial" w:cs="Arial"/>
                <w:sz w:val="22"/>
              </w:rPr>
              <w:t>(nazwa ISR Partnera)</w:t>
            </w:r>
          </w:p>
        </w:tc>
        <w:tc>
          <w:tcPr>
            <w:tcW w:w="417" w:type="dxa"/>
          </w:tcPr>
          <w:p w14:paraId="2690589E" w14:textId="77777777" w:rsidR="00BE2D20" w:rsidRPr="003D5114" w:rsidRDefault="00BE2D20" w:rsidP="002E377B">
            <w:pPr>
              <w:rPr>
                <w:rFonts w:ascii="Arial" w:hAnsi="Arial" w:cs="Arial"/>
                <w:sz w:val="22"/>
              </w:rPr>
            </w:pPr>
          </w:p>
        </w:tc>
      </w:tr>
      <w:tr w:rsidR="00BE2D20" w:rsidRPr="003D5114" w14:paraId="6C579E14" w14:textId="77777777" w:rsidTr="002E377B">
        <w:tc>
          <w:tcPr>
            <w:tcW w:w="2434" w:type="dxa"/>
          </w:tcPr>
          <w:p w14:paraId="63C637ED" w14:textId="77777777" w:rsidR="00BE2D20" w:rsidRPr="003D5114" w:rsidRDefault="00BE2D20" w:rsidP="002E377B">
            <w:pPr>
              <w:rPr>
                <w:rFonts w:ascii="Arial" w:hAnsi="Arial" w:cs="Arial"/>
                <w:sz w:val="22"/>
              </w:rPr>
            </w:pPr>
          </w:p>
        </w:tc>
        <w:tc>
          <w:tcPr>
            <w:tcW w:w="6205" w:type="dxa"/>
          </w:tcPr>
          <w:p w14:paraId="465C6201" w14:textId="77777777" w:rsidR="00BE2D20" w:rsidRPr="003D5114" w:rsidRDefault="00BE2D20" w:rsidP="002E377B">
            <w:pPr>
              <w:rPr>
                <w:rFonts w:ascii="Arial" w:hAnsi="Arial" w:cs="Arial"/>
                <w:sz w:val="22"/>
              </w:rPr>
            </w:pPr>
            <w:r w:rsidRPr="003D5114">
              <w:rPr>
                <w:rFonts w:ascii="Arial" w:hAnsi="Arial" w:cs="Arial"/>
                <w:sz w:val="22"/>
              </w:rPr>
              <w:t>za: ……………………… (nazwa spółki)</w:t>
            </w:r>
          </w:p>
        </w:tc>
        <w:tc>
          <w:tcPr>
            <w:tcW w:w="417" w:type="dxa"/>
          </w:tcPr>
          <w:p w14:paraId="61289136" w14:textId="77777777" w:rsidR="00BE2D20" w:rsidRPr="003D5114" w:rsidRDefault="00BE2D20" w:rsidP="002E377B">
            <w:pPr>
              <w:rPr>
                <w:rFonts w:ascii="Arial" w:hAnsi="Arial" w:cs="Arial"/>
                <w:sz w:val="22"/>
              </w:rPr>
            </w:pPr>
          </w:p>
        </w:tc>
      </w:tr>
    </w:tbl>
    <w:p w14:paraId="785860D2" w14:textId="77777777" w:rsidR="00BE2D20" w:rsidRDefault="00BE2D20" w:rsidP="00BE2D20">
      <w:pPr>
        <w:rPr>
          <w:rFonts w:ascii="Arial" w:hAnsi="Arial" w:cs="Arial"/>
        </w:rPr>
      </w:pPr>
    </w:p>
    <w:p w14:paraId="7187465B" w14:textId="77777777" w:rsidR="00BE2D20" w:rsidRPr="00BE2D20" w:rsidRDefault="00BE2D20" w:rsidP="00BE2D20">
      <w:pPr>
        <w:rPr>
          <w:rFonts w:ascii="Arial" w:hAnsi="Arial" w:cs="Arial"/>
        </w:rPr>
      </w:pPr>
      <w:r w:rsidRPr="00BE2D20">
        <w:rPr>
          <w:rFonts w:ascii="Arial" w:hAnsi="Arial" w:cs="Arial"/>
        </w:rPr>
        <w:t>Załączniki:</w:t>
      </w:r>
    </w:p>
    <w:p w14:paraId="6DA30AD1" w14:textId="38CD2676" w:rsidR="00BE2D20" w:rsidRPr="00BE2D20" w:rsidRDefault="00BE2D20" w:rsidP="00BE2D20">
      <w:pPr>
        <w:pStyle w:val="Akapitzlist"/>
        <w:numPr>
          <w:ilvl w:val="0"/>
          <w:numId w:val="32"/>
        </w:numPr>
        <w:rPr>
          <w:rFonts w:ascii="Arial" w:hAnsi="Arial" w:cs="Arial"/>
          <w:sz w:val="24"/>
          <w:szCs w:val="24"/>
        </w:rPr>
      </w:pPr>
      <w:r w:rsidRPr="00BE2D20">
        <w:rPr>
          <w:rFonts w:ascii="Arial" w:hAnsi="Arial" w:cs="Arial"/>
          <w:sz w:val="24"/>
          <w:szCs w:val="24"/>
        </w:rPr>
        <w:t>……………… (pełnomocnictwo dla ISR Partnera)</w:t>
      </w:r>
    </w:p>
    <w:p w14:paraId="22E2D436" w14:textId="65B86D9D" w:rsidR="00BE2D20" w:rsidRPr="00BE2D20" w:rsidRDefault="00BE2D20" w:rsidP="00BE2D20">
      <w:pPr>
        <w:pStyle w:val="Akapitzlist"/>
        <w:numPr>
          <w:ilvl w:val="0"/>
          <w:numId w:val="32"/>
        </w:numPr>
        <w:rPr>
          <w:rFonts w:ascii="Arial" w:hAnsi="Arial" w:cs="Arial"/>
          <w:sz w:val="24"/>
          <w:szCs w:val="24"/>
        </w:rPr>
      </w:pPr>
      <w:r w:rsidRPr="00BE2D20">
        <w:rPr>
          <w:rFonts w:ascii="Arial" w:hAnsi="Arial" w:cs="Arial"/>
          <w:sz w:val="24"/>
          <w:szCs w:val="24"/>
        </w:rPr>
        <w:t>……………… (Projekt ISR)</w:t>
      </w:r>
    </w:p>
    <w:p w14:paraId="314957C2" w14:textId="0036BD0A" w:rsidR="00BE2D20" w:rsidRPr="00BE2D20" w:rsidRDefault="00BE2D20" w:rsidP="00BE2D20">
      <w:pPr>
        <w:pStyle w:val="Akapitzlist"/>
        <w:numPr>
          <w:ilvl w:val="0"/>
          <w:numId w:val="32"/>
        </w:numPr>
        <w:rPr>
          <w:rFonts w:ascii="Arial" w:hAnsi="Arial" w:cs="Arial"/>
          <w:sz w:val="24"/>
          <w:szCs w:val="24"/>
        </w:rPr>
      </w:pPr>
      <w:r w:rsidRPr="00BE2D20">
        <w:rPr>
          <w:rFonts w:ascii="Arial" w:hAnsi="Arial" w:cs="Arial"/>
          <w:sz w:val="24"/>
          <w:szCs w:val="24"/>
        </w:rPr>
        <w:t>……………… (uzasadnienie Projektu ISR</w:t>
      </w:r>
    </w:p>
    <w:p w14:paraId="7B7630B0" w14:textId="1F411306" w:rsidR="00BE2D20" w:rsidRPr="00BE2D20" w:rsidRDefault="00BE2D20" w:rsidP="00BE2D20">
      <w:pPr>
        <w:pStyle w:val="Akapitzlist"/>
        <w:numPr>
          <w:ilvl w:val="0"/>
          <w:numId w:val="32"/>
        </w:numPr>
        <w:rPr>
          <w:rFonts w:ascii="Arial" w:hAnsi="Arial" w:cs="Arial"/>
          <w:sz w:val="24"/>
          <w:szCs w:val="24"/>
        </w:rPr>
      </w:pPr>
      <w:r w:rsidRPr="00BE2D20">
        <w:rPr>
          <w:rFonts w:ascii="Arial" w:hAnsi="Arial" w:cs="Arial"/>
          <w:sz w:val="24"/>
          <w:szCs w:val="24"/>
        </w:rPr>
        <w:t>……………… (ew. inne załączniki)</w:t>
      </w:r>
    </w:p>
    <w:p w14:paraId="72F3DED3" w14:textId="77777777" w:rsidR="00BE2D20" w:rsidRPr="00BE2D20" w:rsidRDefault="00BE2D20" w:rsidP="00BE2D20">
      <w:pPr>
        <w:ind w:left="360"/>
        <w:rPr>
          <w:rFonts w:ascii="Arial" w:hAnsi="Arial" w:cs="Arial"/>
        </w:rPr>
      </w:pPr>
      <w:r w:rsidRPr="00BE2D20">
        <w:rPr>
          <w:rFonts w:ascii="Arial" w:hAnsi="Arial" w:cs="Arial"/>
        </w:rPr>
        <w:t>(lista wszystkich załączników)</w:t>
      </w:r>
    </w:p>
    <w:p w14:paraId="47795C0F" w14:textId="77777777" w:rsidR="00BE2D20" w:rsidRPr="00BE2D20" w:rsidRDefault="00BE2D20" w:rsidP="00453186">
      <w:pPr>
        <w:rPr>
          <w:rFonts w:ascii="Arial" w:hAnsi="Arial" w:cs="Arial"/>
        </w:rPr>
      </w:pPr>
    </w:p>
    <w:sectPr w:rsidR="00BE2D20" w:rsidRPr="00BE2D20" w:rsidSect="00003BEC">
      <w:headerReference w:type="default" r:id="rId9"/>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189B1" w14:textId="77777777" w:rsidR="00E35041" w:rsidRDefault="00E35041" w:rsidP="00453186">
      <w:r>
        <w:separator/>
      </w:r>
    </w:p>
  </w:endnote>
  <w:endnote w:type="continuationSeparator" w:id="0">
    <w:p w14:paraId="0F058468" w14:textId="77777777" w:rsidR="00E35041" w:rsidRDefault="00E35041" w:rsidP="00453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venir Next">
    <w:panose1 w:val="020B0503020202020204"/>
    <w:charset w:val="00"/>
    <w:family w:val="auto"/>
    <w:pitch w:val="variable"/>
    <w:sig w:usb0="8000002F" w:usb1="5000204A" w:usb2="00000000" w:usb3="00000000" w:csb0="0000009B" w:csb1="00000000"/>
  </w:font>
  <w:font w:name="ＭＳ Ｐゴシック">
    <w:charset w:val="80"/>
    <w:family w:val="auto"/>
    <w:pitch w:val="variable"/>
    <w:sig w:usb0="E00002FF" w:usb1="6AC7FDFB" w:usb2="08000012" w:usb3="00000000" w:csb0="0002009F" w:csb1="00000000"/>
  </w:font>
  <w:font w:name="Segoe UI">
    <w:altName w:val="Calibri"/>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A88FD" w14:textId="77777777" w:rsidR="007A7287" w:rsidRDefault="007A7287" w:rsidP="00453186">
    <w:pPr>
      <w:pStyle w:val="Stopka"/>
      <w:rPr>
        <w:rStyle w:val="Numerstrony"/>
      </w:rPr>
    </w:pPr>
    <w:r>
      <w:rPr>
        <w:rStyle w:val="Numerstrony"/>
      </w:rPr>
      <w:fldChar w:fldCharType="begin"/>
    </w:r>
    <w:r>
      <w:rPr>
        <w:rStyle w:val="Numerstrony"/>
      </w:rPr>
      <w:instrText xml:space="preserve">PAGE  </w:instrText>
    </w:r>
    <w:r>
      <w:rPr>
        <w:rStyle w:val="Numerstrony"/>
      </w:rPr>
      <w:fldChar w:fldCharType="end"/>
    </w:r>
  </w:p>
  <w:p w14:paraId="39DA1745" w14:textId="77777777" w:rsidR="007A7287" w:rsidRDefault="007A7287" w:rsidP="00453186">
    <w:pPr>
      <w:pStyle w:val="Stopk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36131" w14:textId="77777777" w:rsidR="007A7287" w:rsidRPr="00690364" w:rsidRDefault="007A7287" w:rsidP="00453186">
    <w:pPr>
      <w:pStyle w:val="Stopka"/>
      <w:rPr>
        <w:rStyle w:val="Numerstrony"/>
        <w:color w:val="424242" w:themeColor="text2"/>
        <w:sz w:val="21"/>
      </w:rPr>
    </w:pPr>
    <w:r w:rsidRPr="00690364">
      <w:rPr>
        <w:rStyle w:val="Numerstrony"/>
        <w:color w:val="424242" w:themeColor="text2"/>
        <w:sz w:val="21"/>
      </w:rPr>
      <w:fldChar w:fldCharType="begin"/>
    </w:r>
    <w:r w:rsidRPr="00690364">
      <w:rPr>
        <w:rStyle w:val="Numerstrony"/>
        <w:color w:val="424242" w:themeColor="text2"/>
        <w:sz w:val="21"/>
      </w:rPr>
      <w:instrText xml:space="preserve">PAGE  </w:instrText>
    </w:r>
    <w:r w:rsidRPr="00690364">
      <w:rPr>
        <w:rStyle w:val="Numerstrony"/>
        <w:color w:val="424242" w:themeColor="text2"/>
        <w:sz w:val="21"/>
      </w:rPr>
      <w:fldChar w:fldCharType="separate"/>
    </w:r>
    <w:r w:rsidR="004B1172">
      <w:rPr>
        <w:rStyle w:val="Numerstrony"/>
        <w:noProof/>
        <w:color w:val="424242" w:themeColor="text2"/>
        <w:sz w:val="21"/>
      </w:rPr>
      <w:t>1</w:t>
    </w:r>
    <w:r w:rsidRPr="00690364">
      <w:rPr>
        <w:rStyle w:val="Numerstrony"/>
        <w:color w:val="424242" w:themeColor="text2"/>
        <w:sz w:val="21"/>
      </w:rPr>
      <w:fldChar w:fldCharType="end"/>
    </w:r>
  </w:p>
  <w:p w14:paraId="7A2169E7" w14:textId="77777777" w:rsidR="007A7287" w:rsidRPr="00690364" w:rsidRDefault="007A7287" w:rsidP="00453186">
    <w:pPr>
      <w:pStyle w:val="Stopka"/>
      <w:rPr>
        <w:color w:val="424242" w:themeColor="text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EB0B3" w14:textId="77777777" w:rsidR="00E35041" w:rsidRDefault="00E35041" w:rsidP="00453186">
      <w:r>
        <w:separator/>
      </w:r>
    </w:p>
  </w:footnote>
  <w:footnote w:type="continuationSeparator" w:id="0">
    <w:p w14:paraId="7798B6D3" w14:textId="77777777" w:rsidR="00E35041" w:rsidRDefault="00E35041" w:rsidP="004531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CA781" w14:textId="18CBA19F" w:rsidR="007A7287" w:rsidRDefault="007A7287" w:rsidP="00453186">
    <w:pPr>
      <w:pStyle w:val="Nagwek"/>
    </w:pPr>
    <w:r>
      <w:rPr>
        <w:noProof/>
        <w:lang w:eastAsia="pl-PL"/>
      </w:rPr>
      <w:drawing>
        <wp:anchor distT="0" distB="0" distL="114300" distR="114300" simplePos="0" relativeHeight="251658240" behindDoc="0" locked="0" layoutInCell="1" allowOverlap="1" wp14:anchorId="523E099E" wp14:editId="29BD4840">
          <wp:simplePos x="0" y="0"/>
          <wp:positionH relativeFrom="column">
            <wp:posOffset>-391390</wp:posOffset>
          </wp:positionH>
          <wp:positionV relativeFrom="paragraph">
            <wp:posOffset>0</wp:posOffset>
          </wp:positionV>
          <wp:extent cx="386736" cy="390013"/>
          <wp:effectExtent l="0" t="0" r="0" b="0"/>
          <wp:wrapNone/>
          <wp:docPr id="1" name="Obraz 1" descr="../Documents/FSR/CI/Logo%20FSR/LOGO%20FSR%20jasne%20krótkie/500p/LOGO%20FSR%20jasne%20krótkie%20500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FSR/CI/Logo%20FSR/LOGO%20FSR%20jasne%20krótkie/500p/LOGO%20FSR%20jasne%20krótkie%20500p%2"/>
                  <pic:cNvPicPr>
                    <a:picLocks noChangeAspect="1" noChangeArrowheads="1"/>
                  </pic:cNvPicPr>
                </pic:nvPicPr>
                <pic:blipFill rotWithShape="1">
                  <a:blip r:embed="rId1">
                    <a:extLst>
                      <a:ext uri="{28A0092B-C50C-407E-A947-70E740481C1C}">
                        <a14:useLocalDpi xmlns:a14="http://schemas.microsoft.com/office/drawing/2010/main" val="0"/>
                      </a:ext>
                    </a:extLst>
                  </a:blip>
                  <a:srcRect l="4856" t="6908" r="75911" b="64189"/>
                  <a:stretch/>
                </pic:blipFill>
                <pic:spPr bwMode="auto">
                  <a:xfrm>
                    <a:off x="0" y="0"/>
                    <a:ext cx="386736" cy="3900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softHyphen/>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363DC"/>
    <w:multiLevelType w:val="hybridMultilevel"/>
    <w:tmpl w:val="050036A4"/>
    <w:lvl w:ilvl="0" w:tplc="C9EE37F6">
      <w:start w:val="1"/>
      <w:numFmt w:val="decimal"/>
      <w:lvlText w:val="%1."/>
      <w:lvlJc w:val="left"/>
      <w:pPr>
        <w:ind w:left="454"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8F72A1"/>
    <w:multiLevelType w:val="multilevel"/>
    <w:tmpl w:val="A574BF9A"/>
    <w:styleLink w:val="Paragraf1poziomu"/>
    <w:lvl w:ilvl="0">
      <w:start w:val="1"/>
      <w:numFmt w:val="decimal"/>
      <w:pStyle w:val="Nagwek1"/>
      <w:lvlText w:val="%1."/>
      <w:lvlJc w:val="left"/>
      <w:pPr>
        <w:ind w:left="360" w:hanging="360"/>
      </w:pPr>
    </w:lvl>
    <w:lvl w:ilvl="1">
      <w:start w:val="1"/>
      <w:numFmt w:val="decimal"/>
      <w:pStyle w:val="Nagwek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B3361"/>
    <w:multiLevelType w:val="hybridMultilevel"/>
    <w:tmpl w:val="E3585158"/>
    <w:lvl w:ilvl="0" w:tplc="00BA4C10">
      <w:start w:val="1"/>
      <w:numFmt w:val="decimal"/>
      <w:lvlText w:val="%1."/>
      <w:lvlJc w:val="left"/>
      <w:pPr>
        <w:ind w:left="454"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F83993"/>
    <w:multiLevelType w:val="hybridMultilevel"/>
    <w:tmpl w:val="F7D8D5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CF331F"/>
    <w:multiLevelType w:val="hybridMultilevel"/>
    <w:tmpl w:val="050036A4"/>
    <w:lvl w:ilvl="0" w:tplc="C9EE37F6">
      <w:start w:val="1"/>
      <w:numFmt w:val="decimal"/>
      <w:lvlText w:val="%1."/>
      <w:lvlJc w:val="left"/>
      <w:pPr>
        <w:ind w:left="454"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181541"/>
    <w:multiLevelType w:val="multilevel"/>
    <w:tmpl w:val="0E5AF0C2"/>
    <w:lvl w:ilvl="0">
      <w:start w:val="1"/>
      <w:numFmt w:val="decimal"/>
      <w:lvlText w:val="%1."/>
      <w:lvlJc w:val="left"/>
      <w:pPr>
        <w:ind w:left="454"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6B359A5"/>
    <w:multiLevelType w:val="hybridMultilevel"/>
    <w:tmpl w:val="524810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0067AF"/>
    <w:multiLevelType w:val="hybridMultilevel"/>
    <w:tmpl w:val="F68CEDA8"/>
    <w:lvl w:ilvl="0" w:tplc="B18830E0">
      <w:start w:val="1"/>
      <w:numFmt w:val="decimal"/>
      <w:pStyle w:val="Ustp-tekst"/>
      <w:lvlText w:val="%1."/>
      <w:lvlJc w:val="left"/>
      <w:pPr>
        <w:ind w:left="454"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F9788B"/>
    <w:multiLevelType w:val="hybridMultilevel"/>
    <w:tmpl w:val="31DAE5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E4377C5"/>
    <w:multiLevelType w:val="hybridMultilevel"/>
    <w:tmpl w:val="A328A290"/>
    <w:lvl w:ilvl="0" w:tplc="F2461B36">
      <w:start w:val="1"/>
      <w:numFmt w:val="lowerLetter"/>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53E4630"/>
    <w:multiLevelType w:val="multilevel"/>
    <w:tmpl w:val="4800B374"/>
    <w:styleLink w:val="Paragrafpierwszegopoziomu"/>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E8247A6"/>
    <w:multiLevelType w:val="hybridMultilevel"/>
    <w:tmpl w:val="6E763C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9A15A3D"/>
    <w:multiLevelType w:val="multilevel"/>
    <w:tmpl w:val="A39E6128"/>
    <w:styleLink w:val="Paragra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B2A3DF6"/>
    <w:multiLevelType w:val="multilevel"/>
    <w:tmpl w:val="A574BF9A"/>
    <w:numStyleLink w:val="Paragraf1poziomu"/>
  </w:abstractNum>
  <w:abstractNum w:abstractNumId="14">
    <w:nsid w:val="4B693AC1"/>
    <w:multiLevelType w:val="hybridMultilevel"/>
    <w:tmpl w:val="C7A6D5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25F599B"/>
    <w:multiLevelType w:val="hybridMultilevel"/>
    <w:tmpl w:val="FCC4A7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A7C7D45"/>
    <w:multiLevelType w:val="hybridMultilevel"/>
    <w:tmpl w:val="E880182C"/>
    <w:lvl w:ilvl="0" w:tplc="92F4416C">
      <w:start w:val="1"/>
      <w:numFmt w:val="lowerLetter"/>
      <w:pStyle w:val="Literawustpie"/>
      <w:lvlText w:val="%1)"/>
      <w:lvlJc w:val="left"/>
      <w:pPr>
        <w:ind w:left="794"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1DB26E8"/>
    <w:multiLevelType w:val="hybridMultilevel"/>
    <w:tmpl w:val="E7761ADA"/>
    <w:lvl w:ilvl="0" w:tplc="CFC8D6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728A56C4"/>
    <w:multiLevelType w:val="multilevel"/>
    <w:tmpl w:val="B038E58C"/>
    <w:styleLink w:val="Ustp"/>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3C944ED"/>
    <w:multiLevelType w:val="hybridMultilevel"/>
    <w:tmpl w:val="31222C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8"/>
  </w:num>
  <w:num w:numId="3">
    <w:abstractNumId w:val="10"/>
  </w:num>
  <w:num w:numId="4">
    <w:abstractNumId w:val="1"/>
  </w:num>
  <w:num w:numId="5">
    <w:abstractNumId w:val="13"/>
  </w:num>
  <w:num w:numId="6">
    <w:abstractNumId w:val="9"/>
  </w:num>
  <w:num w:numId="7">
    <w:abstractNumId w:val="14"/>
  </w:num>
  <w:num w:numId="8">
    <w:abstractNumId w:val="17"/>
  </w:num>
  <w:num w:numId="9">
    <w:abstractNumId w:val="6"/>
  </w:num>
  <w:num w:numId="10">
    <w:abstractNumId w:val="3"/>
  </w:num>
  <w:num w:numId="11">
    <w:abstractNumId w:val="11"/>
  </w:num>
  <w:num w:numId="12">
    <w:abstractNumId w:val="8"/>
  </w:num>
  <w:num w:numId="13">
    <w:abstractNumId w:val="19"/>
  </w:num>
  <w:num w:numId="14">
    <w:abstractNumId w:val="16"/>
  </w:num>
  <w:num w:numId="15">
    <w:abstractNumId w:val="16"/>
    <w:lvlOverride w:ilvl="0">
      <w:startOverride w:val="1"/>
    </w:lvlOverride>
  </w:num>
  <w:num w:numId="16">
    <w:abstractNumId w:val="2"/>
  </w:num>
  <w:num w:numId="17">
    <w:abstractNumId w:val="5"/>
  </w:num>
  <w:num w:numId="18">
    <w:abstractNumId w:val="4"/>
  </w:num>
  <w:num w:numId="19">
    <w:abstractNumId w:val="4"/>
    <w:lvlOverride w:ilvl="0">
      <w:startOverride w:val="1"/>
    </w:lvlOverride>
  </w:num>
  <w:num w:numId="20">
    <w:abstractNumId w:val="7"/>
  </w:num>
  <w:num w:numId="21">
    <w:abstractNumId w:val="0"/>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16"/>
    <w:lvlOverride w:ilvl="0">
      <w:startOverride w:val="1"/>
    </w:lvlOverride>
  </w:num>
  <w:num w:numId="29">
    <w:abstractNumId w:val="16"/>
    <w:lvlOverride w:ilvl="0">
      <w:startOverride w:val="1"/>
    </w:lvlOverride>
  </w:num>
  <w:num w:numId="30">
    <w:abstractNumId w:val="7"/>
    <w:lvlOverride w:ilvl="0">
      <w:startOverride w:val="1"/>
    </w:lvlOverride>
  </w:num>
  <w:num w:numId="31">
    <w:abstractNumId w:val="7"/>
    <w:lvlOverride w:ilvl="0">
      <w:startOverride w:val="1"/>
    </w:lvlOverride>
  </w:num>
  <w:num w:numId="32">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C32"/>
    <w:rsid w:val="000019B0"/>
    <w:rsid w:val="00003BEC"/>
    <w:rsid w:val="0008213A"/>
    <w:rsid w:val="00097358"/>
    <w:rsid w:val="001A3C09"/>
    <w:rsid w:val="001A41AF"/>
    <w:rsid w:val="001E045B"/>
    <w:rsid w:val="002E200B"/>
    <w:rsid w:val="00332664"/>
    <w:rsid w:val="003458CF"/>
    <w:rsid w:val="00377C5F"/>
    <w:rsid w:val="003B3655"/>
    <w:rsid w:val="003B46BB"/>
    <w:rsid w:val="003F7881"/>
    <w:rsid w:val="00427769"/>
    <w:rsid w:val="00453186"/>
    <w:rsid w:val="004B1172"/>
    <w:rsid w:val="004D5F90"/>
    <w:rsid w:val="004E2F60"/>
    <w:rsid w:val="00513642"/>
    <w:rsid w:val="0052720B"/>
    <w:rsid w:val="005A6BAD"/>
    <w:rsid w:val="0066677A"/>
    <w:rsid w:val="00690364"/>
    <w:rsid w:val="006A2632"/>
    <w:rsid w:val="00794968"/>
    <w:rsid w:val="007A7287"/>
    <w:rsid w:val="007D5815"/>
    <w:rsid w:val="0097416E"/>
    <w:rsid w:val="009B2C32"/>
    <w:rsid w:val="009F5DF9"/>
    <w:rsid w:val="00A30388"/>
    <w:rsid w:val="00A9577A"/>
    <w:rsid w:val="00AC59C9"/>
    <w:rsid w:val="00B42EA8"/>
    <w:rsid w:val="00BE2D20"/>
    <w:rsid w:val="00C404CB"/>
    <w:rsid w:val="00C40B0B"/>
    <w:rsid w:val="00D21822"/>
    <w:rsid w:val="00D7355F"/>
    <w:rsid w:val="00E35041"/>
    <w:rsid w:val="00EA44CB"/>
    <w:rsid w:val="00F82184"/>
    <w:rsid w:val="00F92599"/>
    <w:rsid w:val="00FA3DA5"/>
    <w:rsid w:val="00FF3BD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E2EA9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3186"/>
    <w:pPr>
      <w:jc w:val="both"/>
    </w:pPr>
    <w:rPr>
      <w:rFonts w:ascii="Avenir Next" w:hAnsi="Avenir Next"/>
      <w:color w:val="181836" w:themeColor="text1"/>
    </w:rPr>
  </w:style>
  <w:style w:type="paragraph" w:styleId="Nagwek1">
    <w:name w:val="heading 1"/>
    <w:basedOn w:val="Normalny"/>
    <w:next w:val="Normalny"/>
    <w:link w:val="Nagwek1Znak"/>
    <w:uiPriority w:val="9"/>
    <w:qFormat/>
    <w:rsid w:val="00453186"/>
    <w:pPr>
      <w:keepNext/>
      <w:keepLines/>
      <w:numPr>
        <w:numId w:val="5"/>
      </w:numPr>
      <w:spacing w:before="240" w:after="120"/>
      <w:ind w:left="357" w:hanging="357"/>
      <w:jc w:val="left"/>
      <w:outlineLvl w:val="0"/>
    </w:pPr>
    <w:rPr>
      <w:rFonts w:eastAsiaTheme="majorEastAsia" w:cstheme="majorBidi"/>
      <w:b/>
      <w:bCs/>
      <w:color w:val="424242" w:themeColor="text2"/>
      <w:sz w:val="32"/>
      <w:szCs w:val="32"/>
    </w:rPr>
  </w:style>
  <w:style w:type="paragraph" w:styleId="Nagwek2">
    <w:name w:val="heading 2"/>
    <w:basedOn w:val="Normalny"/>
    <w:next w:val="Normalny"/>
    <w:link w:val="Nagwek2Znak"/>
    <w:uiPriority w:val="9"/>
    <w:unhideWhenUsed/>
    <w:qFormat/>
    <w:rsid w:val="00690364"/>
    <w:pPr>
      <w:numPr>
        <w:ilvl w:val="1"/>
        <w:numId w:val="5"/>
      </w:numPr>
      <w:spacing w:before="40"/>
      <w:ind w:left="1020" w:hanging="680"/>
      <w:outlineLvl w:val="1"/>
    </w:pPr>
    <w:rPr>
      <w:rFonts w:eastAsiaTheme="majorEastAsia" w:cstheme="majorBidi"/>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0364"/>
    <w:pPr>
      <w:numPr>
        <w:numId w:val="6"/>
      </w:numPr>
      <w:ind w:left="1701" w:hanging="680"/>
      <w:contextualSpacing/>
    </w:pPr>
    <w:rPr>
      <w:sz w:val="26"/>
      <w:szCs w:val="26"/>
    </w:rPr>
  </w:style>
  <w:style w:type="paragraph" w:styleId="Tekstdymka">
    <w:name w:val="Balloon Text"/>
    <w:basedOn w:val="Normalny"/>
    <w:link w:val="TekstdymkaZnak"/>
    <w:uiPriority w:val="99"/>
    <w:semiHidden/>
    <w:unhideWhenUsed/>
    <w:rsid w:val="00D2182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1822"/>
    <w:rPr>
      <w:rFonts w:ascii="Segoe UI" w:hAnsi="Segoe UI" w:cs="Segoe UI"/>
      <w:sz w:val="18"/>
      <w:szCs w:val="18"/>
    </w:rPr>
  </w:style>
  <w:style w:type="character" w:customStyle="1" w:styleId="Nagwek1Znak">
    <w:name w:val="Nagłówek 1 Znak"/>
    <w:basedOn w:val="Domylnaczcionkaakapitu"/>
    <w:link w:val="Nagwek1"/>
    <w:uiPriority w:val="9"/>
    <w:rsid w:val="00453186"/>
    <w:rPr>
      <w:rFonts w:ascii="Avenir Next" w:eastAsiaTheme="majorEastAsia" w:hAnsi="Avenir Next" w:cstheme="majorBidi"/>
      <w:b/>
      <w:bCs/>
      <w:color w:val="424242" w:themeColor="text2"/>
      <w:sz w:val="32"/>
      <w:szCs w:val="32"/>
    </w:rPr>
  </w:style>
  <w:style w:type="paragraph" w:styleId="Spistreci1">
    <w:name w:val="toc 1"/>
    <w:basedOn w:val="Normalny"/>
    <w:next w:val="Normalny"/>
    <w:autoRedefine/>
    <w:uiPriority w:val="39"/>
    <w:unhideWhenUsed/>
    <w:rsid w:val="00513642"/>
  </w:style>
  <w:style w:type="paragraph" w:styleId="Spistreci2">
    <w:name w:val="toc 2"/>
    <w:basedOn w:val="Normalny"/>
    <w:next w:val="Normalny"/>
    <w:autoRedefine/>
    <w:uiPriority w:val="39"/>
    <w:unhideWhenUsed/>
    <w:rsid w:val="00513642"/>
    <w:pPr>
      <w:ind w:left="240"/>
    </w:pPr>
  </w:style>
  <w:style w:type="paragraph" w:styleId="Spistreci3">
    <w:name w:val="toc 3"/>
    <w:basedOn w:val="Normalny"/>
    <w:next w:val="Normalny"/>
    <w:autoRedefine/>
    <w:uiPriority w:val="39"/>
    <w:unhideWhenUsed/>
    <w:rsid w:val="00513642"/>
    <w:pPr>
      <w:ind w:left="480"/>
    </w:pPr>
  </w:style>
  <w:style w:type="paragraph" w:styleId="Spistreci4">
    <w:name w:val="toc 4"/>
    <w:basedOn w:val="Normalny"/>
    <w:next w:val="Normalny"/>
    <w:autoRedefine/>
    <w:uiPriority w:val="39"/>
    <w:unhideWhenUsed/>
    <w:rsid w:val="00513642"/>
    <w:pPr>
      <w:ind w:left="720"/>
    </w:pPr>
  </w:style>
  <w:style w:type="paragraph" w:styleId="Spistreci5">
    <w:name w:val="toc 5"/>
    <w:basedOn w:val="Normalny"/>
    <w:next w:val="Normalny"/>
    <w:autoRedefine/>
    <w:uiPriority w:val="39"/>
    <w:unhideWhenUsed/>
    <w:rsid w:val="00513642"/>
    <w:pPr>
      <w:ind w:left="960"/>
    </w:pPr>
  </w:style>
  <w:style w:type="paragraph" w:styleId="Spistreci6">
    <w:name w:val="toc 6"/>
    <w:basedOn w:val="Normalny"/>
    <w:next w:val="Normalny"/>
    <w:autoRedefine/>
    <w:uiPriority w:val="39"/>
    <w:unhideWhenUsed/>
    <w:rsid w:val="00513642"/>
    <w:pPr>
      <w:ind w:left="1200"/>
    </w:pPr>
  </w:style>
  <w:style w:type="paragraph" w:styleId="Spistreci7">
    <w:name w:val="toc 7"/>
    <w:basedOn w:val="Normalny"/>
    <w:next w:val="Normalny"/>
    <w:autoRedefine/>
    <w:uiPriority w:val="39"/>
    <w:unhideWhenUsed/>
    <w:rsid w:val="00513642"/>
    <w:pPr>
      <w:ind w:left="1440"/>
    </w:pPr>
  </w:style>
  <w:style w:type="paragraph" w:styleId="Spistreci8">
    <w:name w:val="toc 8"/>
    <w:basedOn w:val="Normalny"/>
    <w:next w:val="Normalny"/>
    <w:autoRedefine/>
    <w:uiPriority w:val="39"/>
    <w:unhideWhenUsed/>
    <w:rsid w:val="00513642"/>
    <w:pPr>
      <w:ind w:left="1680"/>
    </w:pPr>
  </w:style>
  <w:style w:type="paragraph" w:styleId="Spistreci9">
    <w:name w:val="toc 9"/>
    <w:basedOn w:val="Normalny"/>
    <w:next w:val="Normalny"/>
    <w:autoRedefine/>
    <w:uiPriority w:val="39"/>
    <w:unhideWhenUsed/>
    <w:rsid w:val="00513642"/>
    <w:pPr>
      <w:ind w:left="1920"/>
    </w:pPr>
  </w:style>
  <w:style w:type="character" w:styleId="Hipercze">
    <w:name w:val="Hyperlink"/>
    <w:basedOn w:val="Domylnaczcionkaakapitu"/>
    <w:uiPriority w:val="99"/>
    <w:unhideWhenUsed/>
    <w:rsid w:val="00513642"/>
    <w:rPr>
      <w:color w:val="AAAAAA" w:themeColor="hyperlink"/>
      <w:u w:val="single"/>
    </w:rPr>
  </w:style>
  <w:style w:type="character" w:styleId="Odwoaniedokomentarza">
    <w:name w:val="annotation reference"/>
    <w:basedOn w:val="Domylnaczcionkaakapitu"/>
    <w:uiPriority w:val="99"/>
    <w:semiHidden/>
    <w:unhideWhenUsed/>
    <w:rsid w:val="003F7881"/>
    <w:rPr>
      <w:sz w:val="16"/>
      <w:szCs w:val="16"/>
    </w:rPr>
  </w:style>
  <w:style w:type="paragraph" w:styleId="Tekstkomentarza">
    <w:name w:val="annotation text"/>
    <w:basedOn w:val="Normalny"/>
    <w:link w:val="TekstkomentarzaZnak"/>
    <w:uiPriority w:val="99"/>
    <w:semiHidden/>
    <w:unhideWhenUsed/>
    <w:rsid w:val="003F7881"/>
    <w:rPr>
      <w:sz w:val="20"/>
      <w:szCs w:val="20"/>
    </w:rPr>
  </w:style>
  <w:style w:type="character" w:customStyle="1" w:styleId="TekstkomentarzaZnak">
    <w:name w:val="Tekst komentarza Znak"/>
    <w:basedOn w:val="Domylnaczcionkaakapitu"/>
    <w:link w:val="Tekstkomentarza"/>
    <w:uiPriority w:val="99"/>
    <w:semiHidden/>
    <w:rsid w:val="003F7881"/>
    <w:rPr>
      <w:sz w:val="20"/>
      <w:szCs w:val="20"/>
    </w:rPr>
  </w:style>
  <w:style w:type="paragraph" w:styleId="Tematkomentarza">
    <w:name w:val="annotation subject"/>
    <w:basedOn w:val="Tekstkomentarza"/>
    <w:next w:val="Tekstkomentarza"/>
    <w:link w:val="TematkomentarzaZnak"/>
    <w:uiPriority w:val="99"/>
    <w:semiHidden/>
    <w:unhideWhenUsed/>
    <w:rsid w:val="003F7881"/>
    <w:rPr>
      <w:b/>
      <w:bCs/>
    </w:rPr>
  </w:style>
  <w:style w:type="character" w:customStyle="1" w:styleId="TematkomentarzaZnak">
    <w:name w:val="Temat komentarza Znak"/>
    <w:basedOn w:val="TekstkomentarzaZnak"/>
    <w:link w:val="Tematkomentarza"/>
    <w:uiPriority w:val="99"/>
    <w:semiHidden/>
    <w:rsid w:val="003F7881"/>
    <w:rPr>
      <w:b/>
      <w:bCs/>
      <w:sz w:val="20"/>
      <w:szCs w:val="20"/>
    </w:rPr>
  </w:style>
  <w:style w:type="paragraph" w:styleId="Mapadokumentu">
    <w:name w:val="Document Map"/>
    <w:basedOn w:val="Normalny"/>
    <w:link w:val="MapadokumentuZnak"/>
    <w:uiPriority w:val="99"/>
    <w:semiHidden/>
    <w:unhideWhenUsed/>
    <w:rsid w:val="00AC59C9"/>
    <w:rPr>
      <w:rFonts w:ascii="Times New Roman" w:hAnsi="Times New Roman" w:cs="Times New Roman"/>
    </w:rPr>
  </w:style>
  <w:style w:type="character" w:customStyle="1" w:styleId="MapadokumentuZnak">
    <w:name w:val="Mapa dokumentu Znak"/>
    <w:basedOn w:val="Domylnaczcionkaakapitu"/>
    <w:link w:val="Mapadokumentu"/>
    <w:uiPriority w:val="99"/>
    <w:semiHidden/>
    <w:rsid w:val="00AC59C9"/>
    <w:rPr>
      <w:rFonts w:ascii="Times New Roman" w:hAnsi="Times New Roman" w:cs="Times New Roman"/>
    </w:rPr>
  </w:style>
  <w:style w:type="paragraph" w:styleId="Nagwek">
    <w:name w:val="header"/>
    <w:basedOn w:val="Normalny"/>
    <w:link w:val="NagwekZnak"/>
    <w:uiPriority w:val="99"/>
    <w:unhideWhenUsed/>
    <w:rsid w:val="007A7287"/>
    <w:pPr>
      <w:tabs>
        <w:tab w:val="center" w:pos="4536"/>
        <w:tab w:val="right" w:pos="9072"/>
      </w:tabs>
    </w:pPr>
  </w:style>
  <w:style w:type="character" w:customStyle="1" w:styleId="NagwekZnak">
    <w:name w:val="Nagłówek Znak"/>
    <w:basedOn w:val="Domylnaczcionkaakapitu"/>
    <w:link w:val="Nagwek"/>
    <w:uiPriority w:val="99"/>
    <w:rsid w:val="007A7287"/>
  </w:style>
  <w:style w:type="paragraph" w:styleId="Stopka">
    <w:name w:val="footer"/>
    <w:basedOn w:val="Normalny"/>
    <w:link w:val="StopkaZnak"/>
    <w:uiPriority w:val="99"/>
    <w:unhideWhenUsed/>
    <w:rsid w:val="007A7287"/>
    <w:pPr>
      <w:tabs>
        <w:tab w:val="center" w:pos="4536"/>
        <w:tab w:val="right" w:pos="9072"/>
      </w:tabs>
    </w:pPr>
  </w:style>
  <w:style w:type="character" w:customStyle="1" w:styleId="StopkaZnak">
    <w:name w:val="Stopka Znak"/>
    <w:basedOn w:val="Domylnaczcionkaakapitu"/>
    <w:link w:val="Stopka"/>
    <w:uiPriority w:val="99"/>
    <w:rsid w:val="007A7287"/>
  </w:style>
  <w:style w:type="character" w:styleId="Numerstrony">
    <w:name w:val="page number"/>
    <w:basedOn w:val="Domylnaczcionkaakapitu"/>
    <w:uiPriority w:val="99"/>
    <w:semiHidden/>
    <w:unhideWhenUsed/>
    <w:rsid w:val="007A7287"/>
  </w:style>
  <w:style w:type="character" w:styleId="UyteHipercze">
    <w:name w:val="FollowedHyperlink"/>
    <w:basedOn w:val="Domylnaczcionkaakapitu"/>
    <w:uiPriority w:val="99"/>
    <w:semiHidden/>
    <w:unhideWhenUsed/>
    <w:rsid w:val="007A7287"/>
    <w:rPr>
      <w:color w:val="797979" w:themeColor="followedHyperlink"/>
      <w:u w:val="single"/>
    </w:rPr>
  </w:style>
  <w:style w:type="numbering" w:customStyle="1" w:styleId="Paragraf">
    <w:name w:val="Paragraf"/>
    <w:basedOn w:val="Bezlisty"/>
    <w:uiPriority w:val="99"/>
    <w:rsid w:val="000019B0"/>
    <w:pPr>
      <w:numPr>
        <w:numId w:val="1"/>
      </w:numPr>
    </w:pPr>
  </w:style>
  <w:style w:type="numbering" w:customStyle="1" w:styleId="Ustp">
    <w:name w:val="Ustęp"/>
    <w:basedOn w:val="Bezlisty"/>
    <w:uiPriority w:val="99"/>
    <w:rsid w:val="000019B0"/>
    <w:pPr>
      <w:numPr>
        <w:numId w:val="2"/>
      </w:numPr>
    </w:pPr>
  </w:style>
  <w:style w:type="numbering" w:customStyle="1" w:styleId="Paragrafpierwszegopoziomu">
    <w:name w:val="Paragraf pierwszego poziomu"/>
    <w:basedOn w:val="Bezlisty"/>
    <w:uiPriority w:val="99"/>
    <w:rsid w:val="000019B0"/>
    <w:pPr>
      <w:numPr>
        <w:numId w:val="3"/>
      </w:numPr>
    </w:pPr>
  </w:style>
  <w:style w:type="paragraph" w:styleId="Bezodstpw">
    <w:name w:val="No Spacing"/>
    <w:uiPriority w:val="1"/>
    <w:qFormat/>
    <w:rsid w:val="000019B0"/>
  </w:style>
  <w:style w:type="numbering" w:customStyle="1" w:styleId="Paragraf1poziomu">
    <w:name w:val="Paragraf 1. poziomu"/>
    <w:basedOn w:val="Bezlisty"/>
    <w:uiPriority w:val="99"/>
    <w:rsid w:val="000019B0"/>
    <w:pPr>
      <w:numPr>
        <w:numId w:val="4"/>
      </w:numPr>
    </w:pPr>
  </w:style>
  <w:style w:type="character" w:customStyle="1" w:styleId="Nagwek2Znak">
    <w:name w:val="Nagłówek 2 Znak"/>
    <w:basedOn w:val="Domylnaczcionkaakapitu"/>
    <w:link w:val="Nagwek2"/>
    <w:uiPriority w:val="9"/>
    <w:rsid w:val="00690364"/>
    <w:rPr>
      <w:rFonts w:ascii="Avenir Next" w:eastAsiaTheme="majorEastAsia" w:hAnsi="Avenir Next" w:cstheme="majorBidi"/>
      <w:color w:val="181836" w:themeColor="text1"/>
      <w:sz w:val="26"/>
      <w:szCs w:val="26"/>
    </w:rPr>
  </w:style>
  <w:style w:type="paragraph" w:customStyle="1" w:styleId="Tytudokumentu">
    <w:name w:val="Tytuł dokumentu"/>
    <w:basedOn w:val="Normalny"/>
    <w:next w:val="Normalny"/>
    <w:qFormat/>
    <w:rsid w:val="00690364"/>
  </w:style>
  <w:style w:type="paragraph" w:customStyle="1" w:styleId="Paragraf-tytu">
    <w:name w:val="Paragraf - tytuł"/>
    <w:basedOn w:val="Normalny"/>
    <w:next w:val="Normalny"/>
    <w:qFormat/>
    <w:rsid w:val="00003BEC"/>
    <w:pPr>
      <w:jc w:val="center"/>
    </w:pPr>
    <w:rPr>
      <w:b/>
      <w:color w:val="424242" w:themeColor="text2"/>
      <w:sz w:val="28"/>
    </w:rPr>
  </w:style>
  <w:style w:type="paragraph" w:customStyle="1" w:styleId="Ustp-tekst">
    <w:name w:val="Ustęp - tekst"/>
    <w:basedOn w:val="Akapitzlist"/>
    <w:qFormat/>
    <w:rsid w:val="00A9577A"/>
    <w:pPr>
      <w:numPr>
        <w:numId w:val="20"/>
      </w:numPr>
    </w:pPr>
  </w:style>
  <w:style w:type="paragraph" w:customStyle="1" w:styleId="Literawustpie">
    <w:name w:val="Litera w ustępie"/>
    <w:basedOn w:val="Ustp-tekst"/>
    <w:qFormat/>
    <w:rsid w:val="007D5815"/>
    <w:pPr>
      <w:numPr>
        <w:numId w:val="14"/>
      </w:numPr>
    </w:pPr>
  </w:style>
  <w:style w:type="table" w:styleId="Tabela-Siatka">
    <w:name w:val="Table Grid"/>
    <w:basedOn w:val="Standardowy"/>
    <w:uiPriority w:val="39"/>
    <w:rsid w:val="00345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tandardy.org.pl" TargetMode="External"/><Relationship Id="rId8" Type="http://schemas.openxmlformats.org/officeDocument/2006/relationships/hyperlink" Target="http://www.standardy.org.pl"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FSR test 1">
      <a:dk1>
        <a:srgbClr val="181836"/>
      </a:dk1>
      <a:lt1>
        <a:srgbClr val="FFFFFF"/>
      </a:lt1>
      <a:dk2>
        <a:srgbClr val="424242"/>
      </a:dk2>
      <a:lt2>
        <a:srgbClr val="FFFFFF"/>
      </a:lt2>
      <a:accent1>
        <a:srgbClr val="D91E17"/>
      </a:accent1>
      <a:accent2>
        <a:srgbClr val="E28782"/>
      </a:accent2>
      <a:accent3>
        <a:srgbClr val="7B8ACE"/>
      </a:accent3>
      <a:accent4>
        <a:srgbClr val="BAC7FF"/>
      </a:accent4>
      <a:accent5>
        <a:srgbClr val="E7BCB5"/>
      </a:accent5>
      <a:accent6>
        <a:srgbClr val="D6D6D6"/>
      </a:accent6>
      <a:hlink>
        <a:srgbClr val="AAAAAA"/>
      </a:hlink>
      <a:folHlink>
        <a:srgbClr val="79797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6</Pages>
  <Words>1721</Words>
  <Characters>10328</Characters>
  <Application>Microsoft Macintosh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Regulamin Certyfikacji Fundacji Standardów Raportowania</vt:lpstr>
    </vt:vector>
  </TitlesOfParts>
  <Manager/>
  <Company>Fundacja Standardów Raportowania</Company>
  <LinksUpToDate>false</LinksUpToDate>
  <CharactersWithSpaces>12025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i wniosek o przeprowadzenie procesu certyfikacji</dc:title>
  <dc:subject/>
  <dc:creator>Piotr Biernacki</dc:creator>
  <cp:keywords/>
  <dc:description/>
  <cp:lastModifiedBy>Piotr Biernacki</cp:lastModifiedBy>
  <cp:revision>18</cp:revision>
  <dcterms:created xsi:type="dcterms:W3CDTF">2016-03-22T16:10:00Z</dcterms:created>
  <dcterms:modified xsi:type="dcterms:W3CDTF">2016-05-23T12:19:00Z</dcterms:modified>
  <cp:category/>
</cp:coreProperties>
</file>